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1D" w:rsidRDefault="00072A1D" w:rsidP="007C5E77">
      <w:pPr>
        <w:spacing w:after="0" w:line="240" w:lineRule="auto"/>
        <w:jc w:val="center"/>
        <w:rPr>
          <w:rFonts w:ascii="Times New Roman" w:hAnsi="Times New Roman"/>
          <w:b/>
          <w:sz w:val="24"/>
          <w:szCs w:val="24"/>
        </w:rPr>
      </w:pPr>
      <w:bookmarkStart w:id="0" w:name="_GoBack"/>
      <w:bookmarkEnd w:id="0"/>
    </w:p>
    <w:p w:rsidR="00072A1D" w:rsidRDefault="00072A1D" w:rsidP="007C5E77">
      <w:pPr>
        <w:spacing w:after="0" w:line="240" w:lineRule="auto"/>
        <w:jc w:val="center"/>
        <w:rPr>
          <w:rFonts w:ascii="Times New Roman" w:hAnsi="Times New Roman"/>
          <w:b/>
          <w:sz w:val="24"/>
          <w:szCs w:val="24"/>
        </w:rPr>
      </w:pPr>
    </w:p>
    <w:p w:rsidR="00072A1D" w:rsidRDefault="00072A1D" w:rsidP="0051069D">
      <w:pPr>
        <w:spacing w:after="0" w:line="240" w:lineRule="auto"/>
        <w:jc w:val="center"/>
        <w:rPr>
          <w:rFonts w:ascii="Times New Roman" w:hAnsi="Times New Roman"/>
          <w:sz w:val="24"/>
          <w:szCs w:val="24"/>
        </w:rPr>
      </w:pPr>
    </w:p>
    <w:p w:rsidR="00072A1D" w:rsidRPr="00072A1D" w:rsidRDefault="00072A1D" w:rsidP="00072A1D">
      <w:pPr>
        <w:spacing w:after="0" w:line="240" w:lineRule="auto"/>
        <w:jc w:val="center"/>
        <w:rPr>
          <w:rFonts w:ascii="Times New Roman" w:hAnsi="Times New Roman"/>
          <w:sz w:val="24"/>
          <w:szCs w:val="24"/>
        </w:rPr>
      </w:pPr>
      <w:r>
        <w:rPr>
          <w:rFonts w:ascii="Times New Roman" w:hAnsi="Times New Roman"/>
          <w:bCs/>
          <w:noProof/>
          <w:sz w:val="24"/>
          <w:szCs w:val="24"/>
        </w:rPr>
        <w:drawing>
          <wp:inline distT="0" distB="0" distL="0" distR="0">
            <wp:extent cx="9429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733425"/>
                    </a:xfrm>
                    <a:prstGeom prst="rect">
                      <a:avLst/>
                    </a:prstGeom>
                    <a:solidFill>
                      <a:srgbClr val="FFFFFF"/>
                    </a:solidFill>
                    <a:ln>
                      <a:noFill/>
                    </a:ln>
                  </pic:spPr>
                </pic:pic>
              </a:graphicData>
            </a:graphic>
          </wp:inline>
        </w:drawing>
      </w:r>
    </w:p>
    <w:p w:rsidR="00072A1D" w:rsidRPr="00072A1D" w:rsidRDefault="00072A1D" w:rsidP="00072A1D">
      <w:pPr>
        <w:keepNext/>
        <w:spacing w:after="0" w:line="240" w:lineRule="auto"/>
        <w:jc w:val="center"/>
        <w:outlineLvl w:val="0"/>
        <w:rPr>
          <w:rFonts w:ascii="Times New Roman" w:hAnsi="Times New Roman"/>
          <w:b/>
          <w:bCs/>
          <w:sz w:val="28"/>
          <w:szCs w:val="28"/>
        </w:rPr>
      </w:pPr>
      <w:r w:rsidRPr="00072A1D">
        <w:rPr>
          <w:rFonts w:ascii="Times New Roman" w:hAnsi="Times New Roman"/>
          <w:b/>
          <w:bCs/>
          <w:sz w:val="28"/>
          <w:szCs w:val="28"/>
        </w:rPr>
        <w:t>РЕШЕНИЕ</w:t>
      </w:r>
    </w:p>
    <w:p w:rsidR="00072A1D" w:rsidRPr="00072A1D" w:rsidRDefault="00072A1D" w:rsidP="00072A1D">
      <w:pPr>
        <w:spacing w:after="0" w:line="240" w:lineRule="auto"/>
        <w:jc w:val="center"/>
        <w:rPr>
          <w:rFonts w:ascii="Times New Roman" w:hAnsi="Times New Roman"/>
          <w:b/>
          <w:sz w:val="28"/>
          <w:szCs w:val="28"/>
        </w:rPr>
      </w:pPr>
      <w:r w:rsidRPr="00072A1D">
        <w:rPr>
          <w:rFonts w:ascii="Times New Roman" w:hAnsi="Times New Roman"/>
          <w:b/>
          <w:sz w:val="28"/>
          <w:szCs w:val="28"/>
        </w:rPr>
        <w:t>СОВЕТА ДМИТРИЕВСКОГО СЕЛЬСКОГО ПОСЕЛЕНИЯ</w:t>
      </w:r>
    </w:p>
    <w:p w:rsidR="00072A1D" w:rsidRPr="00072A1D" w:rsidRDefault="00072A1D" w:rsidP="00072A1D">
      <w:pPr>
        <w:spacing w:after="0" w:line="240" w:lineRule="auto"/>
        <w:jc w:val="center"/>
        <w:rPr>
          <w:rFonts w:ascii="Times New Roman" w:hAnsi="Times New Roman"/>
          <w:b/>
          <w:sz w:val="28"/>
          <w:szCs w:val="28"/>
        </w:rPr>
      </w:pPr>
      <w:r w:rsidRPr="00072A1D">
        <w:rPr>
          <w:rFonts w:ascii="Times New Roman" w:hAnsi="Times New Roman"/>
          <w:b/>
          <w:sz w:val="28"/>
          <w:szCs w:val="28"/>
        </w:rPr>
        <w:t>ЗАВОЛЖСКОГО  МУНИЦИПАЛЬНОГО РАЙОНА</w:t>
      </w:r>
    </w:p>
    <w:p w:rsidR="00072A1D" w:rsidRPr="00072A1D" w:rsidRDefault="00072A1D" w:rsidP="00072A1D">
      <w:pPr>
        <w:spacing w:after="0" w:line="240" w:lineRule="auto"/>
        <w:rPr>
          <w:rFonts w:ascii="Times New Roman" w:hAnsi="Times New Roman"/>
          <w:sz w:val="24"/>
          <w:szCs w:val="18"/>
        </w:rPr>
      </w:pPr>
    </w:p>
    <w:p w:rsidR="00072A1D" w:rsidRDefault="00072A1D" w:rsidP="00072A1D">
      <w:pPr>
        <w:spacing w:after="0" w:line="240" w:lineRule="auto"/>
        <w:jc w:val="center"/>
        <w:rPr>
          <w:rFonts w:ascii="Times New Roman" w:hAnsi="Times New Roman"/>
          <w:b/>
          <w:sz w:val="24"/>
          <w:szCs w:val="24"/>
        </w:rPr>
      </w:pPr>
    </w:p>
    <w:p w:rsidR="00072A1D" w:rsidRPr="00072A1D" w:rsidRDefault="00BC6073" w:rsidP="00072A1D">
      <w:pPr>
        <w:spacing w:after="0" w:line="240" w:lineRule="auto"/>
        <w:jc w:val="center"/>
        <w:rPr>
          <w:rFonts w:ascii="Times New Roman" w:hAnsi="Times New Roman"/>
          <w:b/>
          <w:sz w:val="24"/>
          <w:szCs w:val="24"/>
        </w:rPr>
      </w:pPr>
      <w:r>
        <w:rPr>
          <w:rFonts w:ascii="Times New Roman" w:hAnsi="Times New Roman"/>
          <w:b/>
          <w:sz w:val="24"/>
          <w:szCs w:val="24"/>
        </w:rPr>
        <w:t>Об утверждении Положений</w:t>
      </w:r>
      <w:r w:rsidR="00072A1D" w:rsidRPr="00072A1D">
        <w:rPr>
          <w:rFonts w:ascii="Times New Roman" w:hAnsi="Times New Roman"/>
          <w:b/>
          <w:sz w:val="24"/>
          <w:szCs w:val="24"/>
        </w:rPr>
        <w:t xml:space="preserve"> о системе оплаты труда работников администрации </w:t>
      </w:r>
      <w:r w:rsidR="00072A1D">
        <w:rPr>
          <w:rFonts w:ascii="Times New Roman" w:hAnsi="Times New Roman"/>
          <w:b/>
          <w:sz w:val="24"/>
          <w:szCs w:val="24"/>
        </w:rPr>
        <w:t xml:space="preserve"> Дмитриевского сельского поселения Заволжского муниципального района </w:t>
      </w:r>
    </w:p>
    <w:p w:rsidR="00072A1D" w:rsidRPr="00072A1D" w:rsidRDefault="00072A1D" w:rsidP="00072A1D">
      <w:pPr>
        <w:tabs>
          <w:tab w:val="left" w:pos="720"/>
          <w:tab w:val="left" w:pos="1386"/>
        </w:tabs>
        <w:spacing w:after="0" w:line="240" w:lineRule="auto"/>
        <w:ind w:firstLine="567"/>
        <w:jc w:val="center"/>
        <w:rPr>
          <w:rFonts w:ascii="Times New Roman" w:hAnsi="Times New Roman"/>
          <w:b/>
          <w:sz w:val="24"/>
          <w:szCs w:val="24"/>
        </w:rPr>
      </w:pPr>
    </w:p>
    <w:p w:rsidR="00072A1D" w:rsidRPr="00072A1D" w:rsidRDefault="00072A1D" w:rsidP="00072A1D">
      <w:pPr>
        <w:spacing w:after="0" w:line="240" w:lineRule="auto"/>
        <w:jc w:val="center"/>
        <w:rPr>
          <w:rFonts w:ascii="Times New Roman" w:hAnsi="Times New Roman"/>
          <w:sz w:val="24"/>
          <w:szCs w:val="24"/>
        </w:rPr>
      </w:pPr>
      <w:r w:rsidRPr="00072A1D">
        <w:rPr>
          <w:rFonts w:ascii="Times New Roman" w:hAnsi="Times New Roman"/>
          <w:sz w:val="24"/>
          <w:szCs w:val="24"/>
        </w:rPr>
        <w:t>Принято Советом Дмитриевского сельского поселения</w:t>
      </w:r>
      <w:r w:rsidR="0051069D">
        <w:rPr>
          <w:rFonts w:ascii="Times New Roman" w:hAnsi="Times New Roman"/>
          <w:sz w:val="24"/>
          <w:szCs w:val="24"/>
        </w:rPr>
        <w:t xml:space="preserve"> </w:t>
      </w:r>
      <w:r w:rsidRPr="00072A1D">
        <w:rPr>
          <w:rFonts w:ascii="Times New Roman" w:hAnsi="Times New Roman"/>
          <w:sz w:val="24"/>
          <w:szCs w:val="24"/>
        </w:rPr>
        <w:t xml:space="preserve"> </w:t>
      </w:r>
      <w:r w:rsidR="0051069D">
        <w:rPr>
          <w:rFonts w:ascii="Times New Roman" w:hAnsi="Times New Roman"/>
          <w:sz w:val="24"/>
          <w:szCs w:val="24"/>
        </w:rPr>
        <w:t>14</w:t>
      </w:r>
      <w:r>
        <w:rPr>
          <w:rFonts w:ascii="Times New Roman" w:hAnsi="Times New Roman"/>
          <w:sz w:val="24"/>
          <w:szCs w:val="24"/>
        </w:rPr>
        <w:t xml:space="preserve"> декабря</w:t>
      </w:r>
      <w:r w:rsidRPr="00072A1D">
        <w:rPr>
          <w:rFonts w:ascii="Times New Roman" w:hAnsi="Times New Roman"/>
          <w:sz w:val="24"/>
          <w:szCs w:val="24"/>
        </w:rPr>
        <w:t xml:space="preserve"> 2017 года</w:t>
      </w:r>
    </w:p>
    <w:p w:rsidR="00072A1D" w:rsidRDefault="00072A1D" w:rsidP="007C5E77">
      <w:pPr>
        <w:spacing w:after="0" w:line="240" w:lineRule="auto"/>
        <w:jc w:val="center"/>
        <w:rPr>
          <w:rFonts w:ascii="Times New Roman" w:hAnsi="Times New Roman"/>
          <w:b/>
          <w:sz w:val="24"/>
          <w:szCs w:val="24"/>
        </w:rPr>
      </w:pPr>
    </w:p>
    <w:p w:rsidR="009C4A95" w:rsidRDefault="00072A1D" w:rsidP="00072A1D">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b/>
          <w:sz w:val="24"/>
          <w:szCs w:val="24"/>
        </w:rPr>
        <w:t xml:space="preserve">        </w:t>
      </w:r>
      <w:r w:rsidR="009C4A95" w:rsidRPr="00072A1D">
        <w:rPr>
          <w:rFonts w:ascii="Times New Roman" w:hAnsi="Times New Roman"/>
          <w:sz w:val="24"/>
          <w:szCs w:val="24"/>
        </w:rPr>
        <w:t>В соответствии со ст.135 Трудового Кодекса Российской Федерации, Бюджетным Кодексом  Российской Федерации, ст.53 Федерального Закона от 06.10.2003г №131-ФЗ «Об общих принципах организации местного самоуправления в Российско</w:t>
      </w:r>
      <w:r>
        <w:rPr>
          <w:rFonts w:ascii="Times New Roman" w:hAnsi="Times New Roman"/>
          <w:sz w:val="24"/>
          <w:szCs w:val="24"/>
        </w:rPr>
        <w:t>й Федерации», Совет Дмитриевского сельского поселения</w:t>
      </w:r>
    </w:p>
    <w:p w:rsidR="00072A1D" w:rsidRDefault="00072A1D" w:rsidP="00072A1D">
      <w:pPr>
        <w:widowControl w:val="0"/>
        <w:autoSpaceDE w:val="0"/>
        <w:autoSpaceDN w:val="0"/>
        <w:adjustRightInd w:val="0"/>
        <w:spacing w:after="0" w:line="240" w:lineRule="auto"/>
        <w:jc w:val="both"/>
        <w:outlineLvl w:val="2"/>
        <w:rPr>
          <w:rFonts w:ascii="Times New Roman" w:hAnsi="Times New Roman"/>
          <w:sz w:val="24"/>
          <w:szCs w:val="24"/>
        </w:rPr>
      </w:pPr>
    </w:p>
    <w:p w:rsidR="00072A1D" w:rsidRPr="00072A1D" w:rsidRDefault="00072A1D" w:rsidP="00072A1D">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РЕШИЛ:</w:t>
      </w:r>
    </w:p>
    <w:p w:rsidR="00072A1D" w:rsidRDefault="00072A1D" w:rsidP="007C5E77">
      <w:pPr>
        <w:tabs>
          <w:tab w:val="left" w:pos="1418"/>
          <w:tab w:val="left" w:pos="1701"/>
        </w:tabs>
        <w:spacing w:after="0" w:line="240" w:lineRule="auto"/>
        <w:ind w:firstLine="709"/>
        <w:jc w:val="both"/>
        <w:rPr>
          <w:rFonts w:ascii="Times New Roman" w:hAnsi="Times New Roman"/>
          <w:sz w:val="24"/>
          <w:szCs w:val="24"/>
        </w:rPr>
      </w:pPr>
    </w:p>
    <w:p w:rsidR="009C4A95" w:rsidRDefault="009C4A95" w:rsidP="007C5E77">
      <w:pPr>
        <w:tabs>
          <w:tab w:val="left" w:pos="1418"/>
          <w:tab w:val="left" w:pos="1701"/>
        </w:tabs>
        <w:spacing w:after="0" w:line="240" w:lineRule="auto"/>
        <w:ind w:firstLine="709"/>
        <w:jc w:val="both"/>
        <w:rPr>
          <w:rFonts w:ascii="Times New Roman" w:hAnsi="Times New Roman"/>
          <w:sz w:val="24"/>
          <w:szCs w:val="24"/>
        </w:rPr>
      </w:pPr>
      <w:r w:rsidRPr="00072A1D">
        <w:rPr>
          <w:rFonts w:ascii="Times New Roman" w:hAnsi="Times New Roman"/>
          <w:sz w:val="24"/>
          <w:szCs w:val="24"/>
        </w:rPr>
        <w:t>1. Утвердить</w:t>
      </w:r>
      <w:r w:rsidR="00523C07">
        <w:rPr>
          <w:rFonts w:ascii="Times New Roman" w:hAnsi="Times New Roman"/>
          <w:sz w:val="24"/>
          <w:szCs w:val="24"/>
        </w:rPr>
        <w:t xml:space="preserve"> с 01.01.2018 года </w:t>
      </w:r>
      <w:r w:rsidRPr="00072A1D">
        <w:rPr>
          <w:rFonts w:ascii="Times New Roman" w:hAnsi="Times New Roman"/>
          <w:sz w:val="24"/>
          <w:szCs w:val="24"/>
        </w:rPr>
        <w:t xml:space="preserve"> следующие Положения о системе оплаты труда работников администрации </w:t>
      </w:r>
      <w:r w:rsidR="00072A1D">
        <w:rPr>
          <w:rFonts w:ascii="Times New Roman" w:hAnsi="Times New Roman"/>
          <w:sz w:val="24"/>
          <w:szCs w:val="24"/>
        </w:rPr>
        <w:t>Дмитриевского сельского поселения Заволжского</w:t>
      </w:r>
      <w:r w:rsidRPr="00072A1D">
        <w:rPr>
          <w:rFonts w:ascii="Times New Roman" w:hAnsi="Times New Roman"/>
          <w:sz w:val="24"/>
          <w:szCs w:val="24"/>
        </w:rPr>
        <w:t xml:space="preserve"> муниципального </w:t>
      </w:r>
      <w:r w:rsidR="00072A1D">
        <w:rPr>
          <w:rFonts w:ascii="Times New Roman" w:hAnsi="Times New Roman"/>
          <w:sz w:val="24"/>
          <w:szCs w:val="24"/>
        </w:rPr>
        <w:t>района:</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1.1. Положение о системе оплаты труда (денежном содержании) лиц, замещающих муниципальные должности в органах местного с</w:t>
      </w:r>
      <w:r w:rsidR="00072A1D">
        <w:rPr>
          <w:rFonts w:ascii="Times New Roman" w:hAnsi="Times New Roman"/>
          <w:sz w:val="24"/>
          <w:szCs w:val="24"/>
        </w:rPr>
        <w:t xml:space="preserve">амоуправления Дмитриевского сельского поселения Заволжского муниципального района </w:t>
      </w:r>
      <w:r w:rsidR="0037548E">
        <w:rPr>
          <w:rFonts w:ascii="Times New Roman" w:hAnsi="Times New Roman"/>
          <w:sz w:val="24"/>
          <w:szCs w:val="24"/>
        </w:rPr>
        <w:t xml:space="preserve"> (приложение №1).</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1.2. Положение об оплате труда работников, занимающих должности, не отнесенные к муниципальным служащим, и осуществляющих техническое обеспечение органов местного с</w:t>
      </w:r>
      <w:r w:rsidR="0037548E">
        <w:rPr>
          <w:rFonts w:ascii="Times New Roman" w:hAnsi="Times New Roman"/>
          <w:sz w:val="24"/>
          <w:szCs w:val="24"/>
        </w:rPr>
        <w:t>амоуправления Дмитриевского</w:t>
      </w:r>
      <w:r w:rsidRPr="00072A1D">
        <w:rPr>
          <w:rFonts w:ascii="Times New Roman" w:hAnsi="Times New Roman"/>
          <w:sz w:val="24"/>
          <w:szCs w:val="24"/>
        </w:rPr>
        <w:t xml:space="preserve"> </w:t>
      </w:r>
      <w:r w:rsidR="0037548E">
        <w:rPr>
          <w:rFonts w:ascii="Times New Roman" w:hAnsi="Times New Roman"/>
          <w:sz w:val="24"/>
          <w:szCs w:val="24"/>
        </w:rPr>
        <w:t>сельского поселения Заволжского муниципального района (</w:t>
      </w:r>
      <w:r w:rsidRPr="00072A1D">
        <w:rPr>
          <w:rFonts w:ascii="Times New Roman" w:hAnsi="Times New Roman"/>
          <w:sz w:val="24"/>
          <w:szCs w:val="24"/>
        </w:rPr>
        <w:t xml:space="preserve"> прилож</w:t>
      </w:r>
      <w:r w:rsidR="0037548E">
        <w:rPr>
          <w:rFonts w:ascii="Times New Roman" w:hAnsi="Times New Roman"/>
          <w:sz w:val="24"/>
          <w:szCs w:val="24"/>
        </w:rPr>
        <w:t>ение №2).</w:t>
      </w:r>
    </w:p>
    <w:p w:rsidR="009C4A95"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1.3. Положение об оплате  труда рабочих, занятых в органах  местного с</w:t>
      </w:r>
      <w:r w:rsidR="0037548E">
        <w:rPr>
          <w:rFonts w:ascii="Times New Roman" w:hAnsi="Times New Roman"/>
          <w:sz w:val="24"/>
          <w:szCs w:val="24"/>
        </w:rPr>
        <w:t>амоуправления Дмитриевского сельского поселения Заволжского муниципального района  (приложение</w:t>
      </w:r>
      <w:r w:rsidRPr="00072A1D">
        <w:rPr>
          <w:rFonts w:ascii="Times New Roman" w:hAnsi="Times New Roman"/>
          <w:sz w:val="24"/>
          <w:szCs w:val="24"/>
        </w:rPr>
        <w:t xml:space="preserve"> №3</w:t>
      </w:r>
      <w:r w:rsidR="0037548E">
        <w:rPr>
          <w:rFonts w:ascii="Times New Roman" w:hAnsi="Times New Roman"/>
          <w:sz w:val="24"/>
          <w:szCs w:val="24"/>
        </w:rPr>
        <w:t xml:space="preserve">). </w:t>
      </w:r>
    </w:p>
    <w:p w:rsidR="0051069D" w:rsidRDefault="0051069D" w:rsidP="007C5E77">
      <w:pPr>
        <w:spacing w:after="0" w:line="240" w:lineRule="auto"/>
        <w:ind w:firstLine="709"/>
        <w:jc w:val="both"/>
        <w:rPr>
          <w:rFonts w:ascii="Times New Roman" w:hAnsi="Times New Roman"/>
          <w:sz w:val="24"/>
          <w:szCs w:val="24"/>
        </w:rPr>
      </w:pPr>
      <w:r>
        <w:rPr>
          <w:rFonts w:ascii="Times New Roman" w:hAnsi="Times New Roman"/>
          <w:sz w:val="24"/>
          <w:szCs w:val="24"/>
        </w:rPr>
        <w:t>2. Отменить с 01.01.2018 года следующие решения Совета Дмитриевского сельского поселения:</w:t>
      </w:r>
    </w:p>
    <w:p w:rsidR="0051069D" w:rsidRDefault="0051069D" w:rsidP="007C5E77">
      <w:pPr>
        <w:spacing w:after="0" w:line="240" w:lineRule="auto"/>
        <w:ind w:firstLine="709"/>
        <w:jc w:val="both"/>
        <w:rPr>
          <w:rFonts w:ascii="Times New Roman" w:hAnsi="Times New Roman"/>
          <w:sz w:val="24"/>
          <w:szCs w:val="24"/>
        </w:rPr>
      </w:pPr>
      <w:r>
        <w:rPr>
          <w:rFonts w:ascii="Times New Roman" w:hAnsi="Times New Roman"/>
          <w:sz w:val="24"/>
          <w:szCs w:val="24"/>
        </w:rPr>
        <w:t>- №11 от 15.03.2012 «Об утверждении Положений об оплате труда»;</w:t>
      </w:r>
    </w:p>
    <w:p w:rsidR="0051069D" w:rsidRDefault="0051069D" w:rsidP="007C5E77">
      <w:pPr>
        <w:spacing w:after="0" w:line="240" w:lineRule="auto"/>
        <w:ind w:firstLine="709"/>
        <w:jc w:val="both"/>
        <w:rPr>
          <w:rFonts w:ascii="Times New Roman" w:hAnsi="Times New Roman"/>
          <w:sz w:val="24"/>
          <w:szCs w:val="24"/>
        </w:rPr>
      </w:pPr>
      <w:r>
        <w:rPr>
          <w:rFonts w:ascii="Times New Roman" w:hAnsi="Times New Roman"/>
          <w:sz w:val="24"/>
          <w:szCs w:val="24"/>
        </w:rPr>
        <w:t>- №28 от 02.10.2012 «О внесении изменений в решение Совета Дмитриевского сельского поселения от 15.03.2012 №11 «Об утверждении Положений об оплате труда»;</w:t>
      </w:r>
    </w:p>
    <w:p w:rsidR="009C4A95" w:rsidRDefault="0051069D" w:rsidP="0051069D">
      <w:pPr>
        <w:spacing w:after="0" w:line="240" w:lineRule="auto"/>
        <w:ind w:firstLine="709"/>
        <w:jc w:val="both"/>
        <w:rPr>
          <w:rFonts w:ascii="Times New Roman" w:hAnsi="Times New Roman"/>
          <w:sz w:val="24"/>
          <w:szCs w:val="24"/>
        </w:rPr>
      </w:pPr>
      <w:r>
        <w:rPr>
          <w:rFonts w:ascii="Times New Roman" w:hAnsi="Times New Roman"/>
          <w:sz w:val="24"/>
          <w:szCs w:val="24"/>
        </w:rPr>
        <w:t>- №29 от 30.10.2012 «О внесении изменений в решение Совета Дмитриевского сельского поселения от 15.03.2012 №11 «Об утверждении Положений об оплате труда»;</w:t>
      </w:r>
    </w:p>
    <w:p w:rsidR="0051069D" w:rsidRDefault="0051069D" w:rsidP="0051069D">
      <w:pPr>
        <w:spacing w:after="0" w:line="240" w:lineRule="auto"/>
        <w:ind w:firstLine="709"/>
        <w:jc w:val="both"/>
        <w:rPr>
          <w:rFonts w:ascii="Times New Roman" w:hAnsi="Times New Roman"/>
          <w:sz w:val="24"/>
          <w:szCs w:val="24"/>
        </w:rPr>
      </w:pPr>
      <w:r>
        <w:rPr>
          <w:rFonts w:ascii="Times New Roman" w:hAnsi="Times New Roman"/>
          <w:sz w:val="24"/>
          <w:szCs w:val="24"/>
        </w:rPr>
        <w:t>- №30 от 30.10.2012 «О внесении изменений в решение Совета Дмитриевского сельского поселения от 15.03.2012 №11 «Об утверждении Положений об оплате труда»;</w:t>
      </w:r>
    </w:p>
    <w:p w:rsidR="00523C07" w:rsidRDefault="0051069D" w:rsidP="00523C0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23C07">
        <w:rPr>
          <w:rFonts w:ascii="Times New Roman" w:hAnsi="Times New Roman"/>
          <w:sz w:val="24"/>
          <w:szCs w:val="24"/>
        </w:rPr>
        <w:t>№27 от 24.10.2013 «О внесении изменений в решение Совета Дмитриевского сельского поселения от 15.03.2012 №11 «Об утверждении Положений об оплате труда» ( в действующей редакции);</w:t>
      </w:r>
    </w:p>
    <w:p w:rsidR="00523C07" w:rsidRDefault="00523C07" w:rsidP="00523C07">
      <w:pPr>
        <w:spacing w:after="0" w:line="240" w:lineRule="auto"/>
        <w:ind w:firstLine="709"/>
        <w:jc w:val="both"/>
        <w:rPr>
          <w:rFonts w:ascii="Times New Roman" w:hAnsi="Times New Roman"/>
          <w:sz w:val="24"/>
          <w:szCs w:val="24"/>
        </w:rPr>
      </w:pPr>
      <w:r>
        <w:rPr>
          <w:rFonts w:ascii="Times New Roman" w:hAnsi="Times New Roman"/>
          <w:sz w:val="24"/>
          <w:szCs w:val="24"/>
        </w:rPr>
        <w:t>- №9 от 23.04.2014  «О внесении изменений в решение Совета Дмитриевского сельского поселения от 15.03.2012 №11 «Об утверждении Положений об оплате труда» (в действующей редакции);</w:t>
      </w:r>
    </w:p>
    <w:p w:rsidR="00523C07" w:rsidRDefault="00523C07" w:rsidP="00523C0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№6 от 09.10.2014 «О внесении изменений в решение Совета Дмитриевского сельского поселения от 15.03.2012 №11 «Об утверждении Положений об оплате труда» ( в действующей редакции);</w:t>
      </w:r>
    </w:p>
    <w:p w:rsidR="00523C07" w:rsidRDefault="00523C07" w:rsidP="00523C07">
      <w:pPr>
        <w:spacing w:after="0" w:line="240" w:lineRule="auto"/>
        <w:ind w:firstLine="709"/>
        <w:jc w:val="both"/>
        <w:rPr>
          <w:rFonts w:ascii="Times New Roman" w:hAnsi="Times New Roman"/>
          <w:sz w:val="24"/>
          <w:szCs w:val="24"/>
        </w:rPr>
      </w:pPr>
      <w:r>
        <w:rPr>
          <w:rFonts w:ascii="Times New Roman" w:hAnsi="Times New Roman"/>
          <w:sz w:val="24"/>
          <w:szCs w:val="24"/>
        </w:rPr>
        <w:t>- №39 от 10.12.2014 «О внесении изменений в решение Совета Дмитриевского сельского поселения от 15.03.2012 №11 «Об утверждении Положений об оплате труда» ( в действующей редакции);</w:t>
      </w:r>
    </w:p>
    <w:p w:rsidR="00523C07" w:rsidRDefault="00523C07" w:rsidP="00523C07">
      <w:pPr>
        <w:spacing w:after="0" w:line="240" w:lineRule="auto"/>
        <w:ind w:firstLine="709"/>
        <w:jc w:val="both"/>
        <w:rPr>
          <w:rFonts w:ascii="Times New Roman" w:hAnsi="Times New Roman"/>
          <w:sz w:val="24"/>
          <w:szCs w:val="24"/>
        </w:rPr>
      </w:pPr>
    </w:p>
    <w:p w:rsidR="009C4A95" w:rsidRPr="0037548E" w:rsidRDefault="009C4A95" w:rsidP="0037548E">
      <w:pPr>
        <w:spacing w:after="0" w:line="240" w:lineRule="auto"/>
        <w:jc w:val="both"/>
        <w:rPr>
          <w:rFonts w:ascii="Times New Roman" w:hAnsi="Times New Roman"/>
          <w:b/>
          <w:sz w:val="24"/>
          <w:szCs w:val="24"/>
        </w:rPr>
      </w:pPr>
      <w:r w:rsidRPr="0037548E">
        <w:rPr>
          <w:rFonts w:ascii="Times New Roman" w:hAnsi="Times New Roman"/>
          <w:b/>
          <w:sz w:val="24"/>
          <w:szCs w:val="24"/>
        </w:rPr>
        <w:t xml:space="preserve">Глава </w:t>
      </w:r>
      <w:r w:rsidR="0037548E" w:rsidRPr="0037548E">
        <w:rPr>
          <w:rFonts w:ascii="Times New Roman" w:hAnsi="Times New Roman"/>
          <w:b/>
          <w:sz w:val="24"/>
          <w:szCs w:val="24"/>
        </w:rPr>
        <w:t>Дмитриевского сельского поселения</w:t>
      </w:r>
    </w:p>
    <w:p w:rsidR="0037548E" w:rsidRDefault="0037548E" w:rsidP="0037548E">
      <w:pPr>
        <w:spacing w:after="0" w:line="240" w:lineRule="auto"/>
        <w:jc w:val="both"/>
        <w:rPr>
          <w:rFonts w:ascii="Times New Roman" w:hAnsi="Times New Roman"/>
          <w:b/>
          <w:sz w:val="24"/>
          <w:szCs w:val="24"/>
        </w:rPr>
      </w:pPr>
      <w:r w:rsidRPr="0037548E">
        <w:rPr>
          <w:rFonts w:ascii="Times New Roman" w:hAnsi="Times New Roman"/>
          <w:b/>
          <w:sz w:val="24"/>
          <w:szCs w:val="24"/>
        </w:rPr>
        <w:t xml:space="preserve">Заволжского муниципального района                                      </w:t>
      </w:r>
      <w:r>
        <w:rPr>
          <w:rFonts w:ascii="Times New Roman" w:hAnsi="Times New Roman"/>
          <w:b/>
          <w:sz w:val="24"/>
          <w:szCs w:val="24"/>
        </w:rPr>
        <w:t xml:space="preserve">   </w:t>
      </w:r>
      <w:r w:rsidRPr="0037548E">
        <w:rPr>
          <w:rFonts w:ascii="Times New Roman" w:hAnsi="Times New Roman"/>
          <w:b/>
          <w:sz w:val="24"/>
          <w:szCs w:val="24"/>
        </w:rPr>
        <w:t xml:space="preserve">  И.Л.СМИРНОВА</w:t>
      </w:r>
    </w:p>
    <w:p w:rsidR="0037548E" w:rsidRDefault="0037548E" w:rsidP="0037548E">
      <w:pPr>
        <w:spacing w:after="0" w:line="240" w:lineRule="auto"/>
        <w:jc w:val="both"/>
        <w:rPr>
          <w:rFonts w:ascii="Times New Roman" w:hAnsi="Times New Roman"/>
          <w:b/>
          <w:sz w:val="24"/>
          <w:szCs w:val="24"/>
        </w:rPr>
      </w:pPr>
    </w:p>
    <w:p w:rsidR="0037548E" w:rsidRDefault="0037548E" w:rsidP="0037548E">
      <w:pPr>
        <w:spacing w:after="0" w:line="240" w:lineRule="auto"/>
        <w:jc w:val="both"/>
        <w:rPr>
          <w:rFonts w:ascii="Times New Roman" w:hAnsi="Times New Roman"/>
          <w:b/>
          <w:sz w:val="24"/>
          <w:szCs w:val="24"/>
        </w:rPr>
      </w:pPr>
    </w:p>
    <w:p w:rsidR="0037548E" w:rsidRDefault="0037548E" w:rsidP="0037548E">
      <w:pPr>
        <w:spacing w:after="0" w:line="240" w:lineRule="auto"/>
        <w:jc w:val="both"/>
        <w:rPr>
          <w:rFonts w:ascii="Times New Roman" w:hAnsi="Times New Roman"/>
          <w:sz w:val="24"/>
          <w:szCs w:val="24"/>
        </w:rPr>
      </w:pPr>
      <w:r>
        <w:rPr>
          <w:rFonts w:ascii="Times New Roman" w:hAnsi="Times New Roman"/>
          <w:sz w:val="24"/>
          <w:szCs w:val="24"/>
        </w:rPr>
        <w:t>с.Колшево</w:t>
      </w:r>
    </w:p>
    <w:p w:rsidR="0037548E" w:rsidRDefault="0051069D" w:rsidP="0037548E">
      <w:pPr>
        <w:spacing w:after="0" w:line="240" w:lineRule="auto"/>
        <w:jc w:val="both"/>
        <w:rPr>
          <w:rFonts w:ascii="Times New Roman" w:hAnsi="Times New Roman"/>
          <w:sz w:val="24"/>
          <w:szCs w:val="24"/>
        </w:rPr>
      </w:pPr>
      <w:r>
        <w:rPr>
          <w:rFonts w:ascii="Times New Roman" w:hAnsi="Times New Roman"/>
          <w:sz w:val="24"/>
          <w:szCs w:val="24"/>
        </w:rPr>
        <w:t xml:space="preserve">14 </w:t>
      </w:r>
      <w:r w:rsidR="0037548E">
        <w:rPr>
          <w:rFonts w:ascii="Times New Roman" w:hAnsi="Times New Roman"/>
          <w:sz w:val="24"/>
          <w:szCs w:val="24"/>
        </w:rPr>
        <w:t>декабря 2017 года</w:t>
      </w:r>
    </w:p>
    <w:p w:rsidR="0037548E" w:rsidRPr="0037548E" w:rsidRDefault="0037548E" w:rsidP="0037548E">
      <w:pPr>
        <w:spacing w:after="0" w:line="240" w:lineRule="auto"/>
        <w:jc w:val="both"/>
        <w:rPr>
          <w:rFonts w:ascii="Times New Roman" w:hAnsi="Times New Roman"/>
          <w:sz w:val="24"/>
          <w:szCs w:val="24"/>
        </w:rPr>
      </w:pPr>
      <w:r>
        <w:rPr>
          <w:rFonts w:ascii="Times New Roman" w:hAnsi="Times New Roman"/>
          <w:sz w:val="24"/>
          <w:szCs w:val="24"/>
        </w:rPr>
        <w:t>№</w:t>
      </w:r>
      <w:r w:rsidR="0051069D">
        <w:rPr>
          <w:rFonts w:ascii="Times New Roman" w:hAnsi="Times New Roman"/>
          <w:sz w:val="24"/>
          <w:szCs w:val="24"/>
        </w:rPr>
        <w:t xml:space="preserve"> 42</w:t>
      </w:r>
    </w:p>
    <w:p w:rsidR="00072A1D" w:rsidRPr="0037548E" w:rsidRDefault="00072A1D" w:rsidP="007C5E77">
      <w:pPr>
        <w:spacing w:after="0" w:line="240" w:lineRule="auto"/>
        <w:ind w:firstLine="709"/>
        <w:jc w:val="right"/>
        <w:rPr>
          <w:rFonts w:ascii="Times New Roman" w:hAnsi="Times New Roman"/>
          <w:b/>
          <w:sz w:val="24"/>
          <w:szCs w:val="24"/>
        </w:rPr>
      </w:pPr>
    </w:p>
    <w:p w:rsidR="00072A1D" w:rsidRPr="0037548E" w:rsidRDefault="00072A1D" w:rsidP="007C5E77">
      <w:pPr>
        <w:spacing w:after="0" w:line="240" w:lineRule="auto"/>
        <w:ind w:firstLine="709"/>
        <w:jc w:val="right"/>
        <w:rPr>
          <w:rFonts w:ascii="Times New Roman" w:hAnsi="Times New Roman"/>
          <w:b/>
          <w:sz w:val="24"/>
          <w:szCs w:val="24"/>
        </w:rPr>
      </w:pPr>
    </w:p>
    <w:p w:rsidR="00072A1D" w:rsidRDefault="00072A1D" w:rsidP="007C5E77">
      <w:pPr>
        <w:spacing w:after="0" w:line="240" w:lineRule="auto"/>
        <w:ind w:firstLine="709"/>
        <w:jc w:val="right"/>
        <w:rPr>
          <w:rFonts w:ascii="Times New Roman" w:hAnsi="Times New Roman"/>
          <w:sz w:val="24"/>
          <w:szCs w:val="24"/>
        </w:rPr>
      </w:pPr>
    </w:p>
    <w:p w:rsidR="00072A1D" w:rsidRDefault="00072A1D" w:rsidP="007C5E77">
      <w:pPr>
        <w:spacing w:after="0" w:line="240" w:lineRule="auto"/>
        <w:ind w:firstLine="709"/>
        <w:jc w:val="right"/>
        <w:rPr>
          <w:rFonts w:ascii="Times New Roman" w:hAnsi="Times New Roman"/>
          <w:sz w:val="24"/>
          <w:szCs w:val="24"/>
        </w:rPr>
      </w:pPr>
    </w:p>
    <w:p w:rsidR="00072A1D" w:rsidRDefault="00072A1D" w:rsidP="007C5E77">
      <w:pPr>
        <w:spacing w:after="0" w:line="240" w:lineRule="auto"/>
        <w:ind w:firstLine="709"/>
        <w:jc w:val="right"/>
        <w:rPr>
          <w:rFonts w:ascii="Times New Roman" w:hAnsi="Times New Roman"/>
          <w:sz w:val="24"/>
          <w:szCs w:val="24"/>
        </w:rPr>
      </w:pPr>
    </w:p>
    <w:p w:rsidR="00072A1D" w:rsidRDefault="00072A1D" w:rsidP="007C5E77">
      <w:pPr>
        <w:spacing w:after="0" w:line="240" w:lineRule="auto"/>
        <w:ind w:firstLine="709"/>
        <w:jc w:val="right"/>
        <w:rPr>
          <w:rFonts w:ascii="Times New Roman" w:hAnsi="Times New Roman"/>
          <w:sz w:val="24"/>
          <w:szCs w:val="24"/>
        </w:rPr>
      </w:pPr>
    </w:p>
    <w:p w:rsidR="00072A1D" w:rsidRDefault="00072A1D" w:rsidP="007C5E77">
      <w:pPr>
        <w:spacing w:after="0" w:line="240" w:lineRule="auto"/>
        <w:ind w:firstLine="709"/>
        <w:jc w:val="right"/>
        <w:rPr>
          <w:rFonts w:ascii="Times New Roman" w:hAnsi="Times New Roman"/>
          <w:sz w:val="24"/>
          <w:szCs w:val="24"/>
        </w:rPr>
      </w:pPr>
    </w:p>
    <w:p w:rsidR="00072A1D" w:rsidRDefault="00072A1D" w:rsidP="007C5E77">
      <w:pPr>
        <w:spacing w:after="0" w:line="240" w:lineRule="auto"/>
        <w:ind w:firstLine="709"/>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523C07" w:rsidRDefault="00523C07" w:rsidP="0037548E">
      <w:pPr>
        <w:spacing w:after="0" w:line="240" w:lineRule="auto"/>
        <w:jc w:val="right"/>
        <w:rPr>
          <w:rFonts w:ascii="Times New Roman" w:hAnsi="Times New Roman"/>
          <w:sz w:val="24"/>
          <w:szCs w:val="24"/>
        </w:rPr>
      </w:pPr>
    </w:p>
    <w:p w:rsidR="00C06A46" w:rsidRDefault="00C06A46" w:rsidP="0037548E">
      <w:pPr>
        <w:spacing w:after="0" w:line="240" w:lineRule="auto"/>
        <w:jc w:val="right"/>
        <w:rPr>
          <w:rFonts w:ascii="Times New Roman" w:hAnsi="Times New Roman"/>
          <w:sz w:val="24"/>
          <w:szCs w:val="24"/>
        </w:rPr>
      </w:pPr>
    </w:p>
    <w:p w:rsidR="00C06A46" w:rsidRDefault="00C06A46" w:rsidP="0037548E">
      <w:pPr>
        <w:spacing w:after="0" w:line="240" w:lineRule="auto"/>
        <w:jc w:val="right"/>
        <w:rPr>
          <w:rFonts w:ascii="Times New Roman" w:hAnsi="Times New Roman"/>
          <w:sz w:val="24"/>
          <w:szCs w:val="24"/>
        </w:rPr>
      </w:pPr>
    </w:p>
    <w:p w:rsidR="00C06A46" w:rsidRDefault="00C06A46" w:rsidP="0037548E">
      <w:pPr>
        <w:spacing w:after="0" w:line="240" w:lineRule="auto"/>
        <w:jc w:val="right"/>
        <w:rPr>
          <w:rFonts w:ascii="Times New Roman" w:hAnsi="Times New Roman"/>
          <w:sz w:val="24"/>
          <w:szCs w:val="24"/>
        </w:rPr>
      </w:pPr>
    </w:p>
    <w:p w:rsidR="009C4A95" w:rsidRPr="00072A1D" w:rsidRDefault="009C4A95" w:rsidP="0037548E">
      <w:pPr>
        <w:spacing w:after="0" w:line="240" w:lineRule="auto"/>
        <w:jc w:val="right"/>
        <w:rPr>
          <w:rFonts w:ascii="Times New Roman" w:hAnsi="Times New Roman"/>
          <w:sz w:val="24"/>
          <w:szCs w:val="24"/>
        </w:rPr>
      </w:pPr>
      <w:r w:rsidRPr="00072A1D">
        <w:rPr>
          <w:rFonts w:ascii="Times New Roman" w:hAnsi="Times New Roman"/>
          <w:sz w:val="24"/>
          <w:szCs w:val="24"/>
        </w:rPr>
        <w:t>Приложение №1</w:t>
      </w:r>
    </w:p>
    <w:p w:rsidR="0037548E" w:rsidRDefault="009C4A95" w:rsidP="007C5E77">
      <w:pPr>
        <w:tabs>
          <w:tab w:val="left" w:pos="6946"/>
          <w:tab w:val="left" w:pos="7088"/>
        </w:tabs>
        <w:spacing w:after="0" w:line="240" w:lineRule="auto"/>
        <w:ind w:firstLine="709"/>
        <w:jc w:val="right"/>
        <w:rPr>
          <w:rFonts w:ascii="Times New Roman" w:hAnsi="Times New Roman"/>
          <w:sz w:val="24"/>
          <w:szCs w:val="24"/>
        </w:rPr>
      </w:pPr>
      <w:r w:rsidRPr="00072A1D">
        <w:rPr>
          <w:rFonts w:ascii="Times New Roman" w:hAnsi="Times New Roman"/>
          <w:sz w:val="24"/>
          <w:szCs w:val="24"/>
        </w:rPr>
        <w:t xml:space="preserve">                                                                     </w:t>
      </w:r>
      <w:r w:rsidR="0037548E">
        <w:rPr>
          <w:rFonts w:ascii="Times New Roman" w:hAnsi="Times New Roman"/>
          <w:sz w:val="24"/>
          <w:szCs w:val="24"/>
        </w:rPr>
        <w:t xml:space="preserve">   к решению Совета</w:t>
      </w:r>
    </w:p>
    <w:p w:rsidR="009C4A95" w:rsidRPr="00072A1D" w:rsidRDefault="0037548E" w:rsidP="007C5E77">
      <w:pPr>
        <w:tabs>
          <w:tab w:val="left" w:pos="6946"/>
          <w:tab w:val="left" w:pos="7088"/>
        </w:tabs>
        <w:spacing w:after="0" w:line="240" w:lineRule="auto"/>
        <w:ind w:firstLine="709"/>
        <w:jc w:val="right"/>
        <w:rPr>
          <w:rFonts w:ascii="Times New Roman" w:hAnsi="Times New Roman"/>
          <w:sz w:val="24"/>
          <w:szCs w:val="24"/>
        </w:rPr>
      </w:pPr>
      <w:r>
        <w:rPr>
          <w:rFonts w:ascii="Times New Roman" w:hAnsi="Times New Roman"/>
          <w:sz w:val="24"/>
          <w:szCs w:val="24"/>
        </w:rPr>
        <w:t xml:space="preserve"> Дмитриевского </w:t>
      </w:r>
      <w:r w:rsidR="009C4A95" w:rsidRPr="00072A1D">
        <w:rPr>
          <w:rFonts w:ascii="Times New Roman" w:hAnsi="Times New Roman"/>
          <w:sz w:val="24"/>
          <w:szCs w:val="24"/>
        </w:rPr>
        <w:t>сельского поселения</w:t>
      </w:r>
    </w:p>
    <w:p w:rsidR="009C4A95" w:rsidRPr="00072A1D" w:rsidRDefault="009C4A95" w:rsidP="007C5E77">
      <w:pPr>
        <w:spacing w:after="0" w:line="240" w:lineRule="auto"/>
        <w:ind w:firstLine="709"/>
        <w:jc w:val="right"/>
        <w:rPr>
          <w:rFonts w:ascii="Times New Roman" w:hAnsi="Times New Roman"/>
          <w:sz w:val="24"/>
          <w:szCs w:val="24"/>
        </w:rPr>
      </w:pPr>
      <w:r w:rsidRPr="00072A1D">
        <w:rPr>
          <w:rFonts w:ascii="Times New Roman" w:hAnsi="Times New Roman"/>
          <w:sz w:val="24"/>
          <w:szCs w:val="24"/>
        </w:rPr>
        <w:t xml:space="preserve">                                                                              от </w:t>
      </w:r>
      <w:r w:rsidR="0051069D">
        <w:rPr>
          <w:rFonts w:ascii="Times New Roman" w:hAnsi="Times New Roman"/>
          <w:sz w:val="24"/>
          <w:szCs w:val="24"/>
        </w:rPr>
        <w:t>14</w:t>
      </w:r>
      <w:r w:rsidRPr="00072A1D">
        <w:rPr>
          <w:rFonts w:ascii="Times New Roman" w:hAnsi="Times New Roman"/>
          <w:sz w:val="24"/>
          <w:szCs w:val="24"/>
        </w:rPr>
        <w:t>.</w:t>
      </w:r>
      <w:r w:rsidR="0037548E">
        <w:rPr>
          <w:rFonts w:ascii="Times New Roman" w:hAnsi="Times New Roman"/>
          <w:sz w:val="24"/>
          <w:szCs w:val="24"/>
        </w:rPr>
        <w:t>12</w:t>
      </w:r>
      <w:r w:rsidRPr="00072A1D">
        <w:rPr>
          <w:rFonts w:ascii="Times New Roman" w:hAnsi="Times New Roman"/>
          <w:sz w:val="24"/>
          <w:szCs w:val="24"/>
        </w:rPr>
        <w:t>.2017</w:t>
      </w:r>
      <w:r w:rsidR="0051069D">
        <w:rPr>
          <w:rFonts w:ascii="Times New Roman" w:hAnsi="Times New Roman"/>
          <w:sz w:val="24"/>
          <w:szCs w:val="24"/>
        </w:rPr>
        <w:t xml:space="preserve"> г. №42</w:t>
      </w:r>
    </w:p>
    <w:p w:rsidR="009C4A95" w:rsidRPr="00072A1D" w:rsidRDefault="009C4A95" w:rsidP="007C5E77">
      <w:pPr>
        <w:spacing w:after="0" w:line="240" w:lineRule="auto"/>
        <w:ind w:firstLine="709"/>
        <w:jc w:val="both"/>
        <w:rPr>
          <w:rFonts w:ascii="Times New Roman" w:hAnsi="Times New Roman"/>
          <w:sz w:val="24"/>
          <w:szCs w:val="24"/>
        </w:rPr>
      </w:pPr>
    </w:p>
    <w:p w:rsidR="009C4A95" w:rsidRPr="00072A1D" w:rsidRDefault="009C4A95" w:rsidP="007C5E77">
      <w:pPr>
        <w:spacing w:after="0" w:line="240" w:lineRule="auto"/>
        <w:ind w:firstLine="709"/>
        <w:jc w:val="center"/>
        <w:rPr>
          <w:rFonts w:ascii="Times New Roman" w:hAnsi="Times New Roman"/>
          <w:b/>
          <w:sz w:val="24"/>
          <w:szCs w:val="24"/>
        </w:rPr>
      </w:pPr>
    </w:p>
    <w:p w:rsidR="009C4A95" w:rsidRPr="00072A1D" w:rsidRDefault="009C4A95" w:rsidP="007C5E77">
      <w:pPr>
        <w:spacing w:after="0" w:line="240" w:lineRule="auto"/>
        <w:ind w:firstLine="709"/>
        <w:jc w:val="center"/>
        <w:rPr>
          <w:rFonts w:ascii="Times New Roman" w:hAnsi="Times New Roman"/>
          <w:b/>
          <w:sz w:val="24"/>
          <w:szCs w:val="24"/>
        </w:rPr>
      </w:pPr>
      <w:r w:rsidRPr="00072A1D">
        <w:rPr>
          <w:rFonts w:ascii="Times New Roman" w:hAnsi="Times New Roman"/>
          <w:b/>
          <w:sz w:val="24"/>
          <w:szCs w:val="24"/>
        </w:rPr>
        <w:t>ПОЛОЖЕНИЕ</w:t>
      </w:r>
    </w:p>
    <w:p w:rsidR="009C4A95" w:rsidRPr="00072A1D" w:rsidRDefault="009C4A95" w:rsidP="007C5E77">
      <w:pPr>
        <w:spacing w:after="0" w:line="240" w:lineRule="auto"/>
        <w:ind w:firstLine="709"/>
        <w:jc w:val="center"/>
        <w:rPr>
          <w:rFonts w:ascii="Times New Roman" w:hAnsi="Times New Roman"/>
          <w:b/>
          <w:sz w:val="24"/>
          <w:szCs w:val="24"/>
        </w:rPr>
      </w:pPr>
      <w:r w:rsidRPr="00072A1D">
        <w:rPr>
          <w:rFonts w:ascii="Times New Roman" w:hAnsi="Times New Roman"/>
          <w:b/>
          <w:sz w:val="24"/>
          <w:szCs w:val="24"/>
        </w:rPr>
        <w:t>о системе оплаты труда (денежном содержании)  лиц, замещающих муниципальные должности в органах местного с</w:t>
      </w:r>
      <w:r w:rsidR="0037548E">
        <w:rPr>
          <w:rFonts w:ascii="Times New Roman" w:hAnsi="Times New Roman"/>
          <w:b/>
          <w:sz w:val="24"/>
          <w:szCs w:val="24"/>
        </w:rPr>
        <w:t>амоуправления Дмитриевского</w:t>
      </w:r>
      <w:r w:rsidRPr="00072A1D">
        <w:rPr>
          <w:rFonts w:ascii="Times New Roman" w:hAnsi="Times New Roman"/>
          <w:b/>
          <w:sz w:val="24"/>
          <w:szCs w:val="24"/>
        </w:rPr>
        <w:t xml:space="preserve"> </w:t>
      </w:r>
      <w:r w:rsidR="0037548E">
        <w:rPr>
          <w:rFonts w:ascii="Times New Roman" w:hAnsi="Times New Roman"/>
          <w:b/>
          <w:sz w:val="24"/>
          <w:szCs w:val="24"/>
        </w:rPr>
        <w:t>сельского  поселения Заволжского</w:t>
      </w:r>
      <w:r w:rsidRPr="00072A1D">
        <w:rPr>
          <w:rFonts w:ascii="Times New Roman" w:hAnsi="Times New Roman"/>
          <w:b/>
          <w:sz w:val="24"/>
          <w:szCs w:val="24"/>
        </w:rPr>
        <w:t xml:space="preserve"> му</w:t>
      </w:r>
      <w:r w:rsidR="0037548E">
        <w:rPr>
          <w:rFonts w:ascii="Times New Roman" w:hAnsi="Times New Roman"/>
          <w:b/>
          <w:sz w:val="24"/>
          <w:szCs w:val="24"/>
        </w:rPr>
        <w:t xml:space="preserve">ниципального района  </w:t>
      </w:r>
    </w:p>
    <w:p w:rsidR="009C4A95" w:rsidRPr="00072A1D" w:rsidRDefault="009C4A95" w:rsidP="007C5E77">
      <w:pPr>
        <w:spacing w:after="0" w:line="240" w:lineRule="auto"/>
        <w:ind w:firstLine="709"/>
        <w:jc w:val="center"/>
        <w:rPr>
          <w:rFonts w:ascii="Times New Roman" w:hAnsi="Times New Roman"/>
          <w:b/>
          <w:sz w:val="24"/>
          <w:szCs w:val="24"/>
        </w:rPr>
      </w:pPr>
    </w:p>
    <w:p w:rsidR="009C4A95" w:rsidRPr="00072A1D" w:rsidRDefault="009C4A95" w:rsidP="007C5E77">
      <w:pPr>
        <w:spacing w:after="0" w:line="240" w:lineRule="auto"/>
        <w:ind w:firstLine="709"/>
        <w:jc w:val="center"/>
        <w:rPr>
          <w:rFonts w:ascii="Times New Roman" w:hAnsi="Times New Roman"/>
          <w:b/>
          <w:sz w:val="24"/>
          <w:szCs w:val="24"/>
        </w:rPr>
      </w:pPr>
      <w:r w:rsidRPr="00072A1D">
        <w:rPr>
          <w:rFonts w:ascii="Times New Roman" w:hAnsi="Times New Roman"/>
          <w:b/>
          <w:sz w:val="24"/>
          <w:szCs w:val="24"/>
        </w:rPr>
        <w:t>I. Общие положения</w:t>
      </w:r>
    </w:p>
    <w:p w:rsidR="009C4A95" w:rsidRPr="00072A1D" w:rsidRDefault="009C4A95" w:rsidP="007C5E77">
      <w:pPr>
        <w:spacing w:after="0" w:line="240" w:lineRule="auto"/>
        <w:ind w:firstLine="709"/>
        <w:jc w:val="center"/>
        <w:rPr>
          <w:rFonts w:ascii="Times New Roman" w:hAnsi="Times New Roman"/>
          <w:b/>
          <w:sz w:val="24"/>
          <w:szCs w:val="24"/>
        </w:rPr>
      </w:pP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1. Настоящее Положение принято в соответствии с Конституцией РФ, Бюджетным Кодексом РФ, федеральным законом «О муниципальной службе в РФ", законом Ивановской области "О муниципальной службе в Ивановской об</w:t>
      </w:r>
      <w:r w:rsidR="0037548E">
        <w:rPr>
          <w:rFonts w:ascii="Times New Roman" w:hAnsi="Times New Roman"/>
          <w:sz w:val="24"/>
          <w:szCs w:val="24"/>
        </w:rPr>
        <w:t xml:space="preserve">ласти", Уставом Дмитриевского сельского поселения </w:t>
      </w:r>
      <w:r w:rsidRPr="00072A1D">
        <w:rPr>
          <w:rFonts w:ascii="Times New Roman" w:hAnsi="Times New Roman"/>
          <w:sz w:val="24"/>
          <w:szCs w:val="24"/>
        </w:rPr>
        <w:t xml:space="preserve"> и устанавливает систему оплаты труда муниципальных сл</w:t>
      </w:r>
      <w:r w:rsidR="0037548E">
        <w:rPr>
          <w:rFonts w:ascii="Times New Roman" w:hAnsi="Times New Roman"/>
          <w:sz w:val="24"/>
          <w:szCs w:val="24"/>
        </w:rPr>
        <w:t>ужащих Дмитриевского</w:t>
      </w:r>
      <w:r w:rsidRPr="00072A1D">
        <w:rPr>
          <w:rFonts w:ascii="Times New Roman" w:hAnsi="Times New Roman"/>
          <w:sz w:val="24"/>
          <w:szCs w:val="24"/>
        </w:rPr>
        <w:t xml:space="preserve"> сельского поселения.</w:t>
      </w:r>
    </w:p>
    <w:p w:rsidR="009C4A95" w:rsidRPr="00072A1D" w:rsidRDefault="009C4A95" w:rsidP="007C5E77">
      <w:pPr>
        <w:pStyle w:val="ab"/>
        <w:ind w:firstLine="709"/>
        <w:jc w:val="both"/>
        <w:rPr>
          <w:rFonts w:ascii="Times New Roman" w:hAnsi="Times New Roman"/>
          <w:szCs w:val="24"/>
          <w:lang w:val="ru-RU"/>
        </w:rPr>
      </w:pPr>
    </w:p>
    <w:p w:rsidR="009C4A95" w:rsidRPr="00072A1D" w:rsidRDefault="009C4A95" w:rsidP="007C5E77">
      <w:pPr>
        <w:pStyle w:val="ab"/>
        <w:ind w:firstLine="709"/>
        <w:jc w:val="center"/>
        <w:rPr>
          <w:rFonts w:ascii="Times New Roman" w:hAnsi="Times New Roman"/>
          <w:b/>
          <w:szCs w:val="24"/>
          <w:lang w:val="ru-RU"/>
        </w:rPr>
      </w:pPr>
      <w:r w:rsidRPr="00072A1D">
        <w:rPr>
          <w:rFonts w:ascii="Times New Roman" w:hAnsi="Times New Roman"/>
          <w:b/>
          <w:szCs w:val="24"/>
        </w:rPr>
        <w:t>II</w:t>
      </w:r>
      <w:r w:rsidRPr="00072A1D">
        <w:rPr>
          <w:rFonts w:ascii="Times New Roman" w:hAnsi="Times New Roman"/>
          <w:b/>
          <w:szCs w:val="24"/>
          <w:lang w:val="ru-RU"/>
        </w:rPr>
        <w:t xml:space="preserve">. Денежное содержание муниципальных служащих </w:t>
      </w:r>
    </w:p>
    <w:p w:rsidR="009C4A95" w:rsidRPr="00072A1D" w:rsidRDefault="009C4A95" w:rsidP="007C5E77">
      <w:pPr>
        <w:pStyle w:val="ab"/>
        <w:ind w:firstLine="709"/>
        <w:jc w:val="both"/>
        <w:rPr>
          <w:rFonts w:ascii="Times New Roman" w:hAnsi="Times New Roman"/>
          <w:szCs w:val="24"/>
          <w:lang w:val="ru-RU"/>
        </w:rPr>
      </w:pP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1. Оплата труда лиц, замещающих должности муниципальной службы (далее – муниципальных служащих) производится в виде денежного содержания, которое состоит из месячного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2. В том случае, если наименование должности, замещаемой муниципальным служащим, состоит из наименований двух должностей муниципальной службы, предусмотренных положением о муницип</w:t>
      </w:r>
      <w:r w:rsidR="0037548E">
        <w:rPr>
          <w:rFonts w:ascii="Times New Roman" w:hAnsi="Times New Roman"/>
          <w:szCs w:val="24"/>
          <w:lang w:val="ru-RU"/>
        </w:rPr>
        <w:t>альной службе Дмитриевского</w:t>
      </w:r>
      <w:r w:rsidRPr="00072A1D">
        <w:rPr>
          <w:rFonts w:ascii="Times New Roman" w:hAnsi="Times New Roman"/>
          <w:szCs w:val="24"/>
          <w:lang w:val="ru-RU"/>
        </w:rPr>
        <w:t xml:space="preserve"> сельского поселения, то денежное содержание устанавливается по более высокой должности в наименовании.</w:t>
      </w:r>
    </w:p>
    <w:p w:rsidR="009C4A95" w:rsidRPr="00072A1D" w:rsidRDefault="009C4A95" w:rsidP="007C5E77">
      <w:pPr>
        <w:pStyle w:val="ab"/>
        <w:ind w:firstLine="709"/>
        <w:jc w:val="both"/>
        <w:rPr>
          <w:rFonts w:ascii="Times New Roman" w:hAnsi="Times New Roman"/>
          <w:szCs w:val="24"/>
          <w:lang w:val="ru-RU"/>
        </w:rPr>
      </w:pPr>
    </w:p>
    <w:p w:rsidR="009C4A95" w:rsidRPr="00072A1D" w:rsidRDefault="009C4A95" w:rsidP="007C5E77">
      <w:pPr>
        <w:pStyle w:val="ab"/>
        <w:ind w:firstLine="709"/>
        <w:jc w:val="center"/>
        <w:rPr>
          <w:rFonts w:ascii="Times New Roman" w:hAnsi="Times New Roman"/>
          <w:b/>
          <w:szCs w:val="24"/>
          <w:lang w:val="ru-RU"/>
        </w:rPr>
      </w:pPr>
      <w:r w:rsidRPr="00072A1D">
        <w:rPr>
          <w:rFonts w:ascii="Times New Roman" w:hAnsi="Times New Roman"/>
          <w:b/>
          <w:szCs w:val="24"/>
        </w:rPr>
        <w:t>III</w:t>
      </w:r>
      <w:r w:rsidRPr="00072A1D">
        <w:rPr>
          <w:rFonts w:ascii="Times New Roman" w:hAnsi="Times New Roman"/>
          <w:b/>
          <w:szCs w:val="24"/>
          <w:lang w:val="ru-RU"/>
        </w:rPr>
        <w:t xml:space="preserve">. Порядок определения должностных окладов, </w:t>
      </w:r>
    </w:p>
    <w:p w:rsidR="009C4A95" w:rsidRPr="00072A1D" w:rsidRDefault="009C4A95" w:rsidP="007C5E77">
      <w:pPr>
        <w:pStyle w:val="ab"/>
        <w:ind w:firstLine="709"/>
        <w:jc w:val="center"/>
        <w:rPr>
          <w:rFonts w:ascii="Times New Roman" w:hAnsi="Times New Roman"/>
          <w:b/>
          <w:szCs w:val="24"/>
          <w:lang w:val="ru-RU"/>
        </w:rPr>
      </w:pPr>
      <w:r w:rsidRPr="00072A1D">
        <w:rPr>
          <w:rFonts w:ascii="Times New Roman" w:hAnsi="Times New Roman"/>
          <w:b/>
          <w:szCs w:val="24"/>
          <w:lang w:val="ru-RU"/>
        </w:rPr>
        <w:t>ежемесячного денежного поощрения и окладов за классный чин</w:t>
      </w:r>
    </w:p>
    <w:p w:rsidR="009C4A95" w:rsidRPr="00072A1D" w:rsidRDefault="009C4A95" w:rsidP="007C5E77">
      <w:pPr>
        <w:pStyle w:val="ab"/>
        <w:ind w:firstLine="709"/>
        <w:jc w:val="both"/>
        <w:rPr>
          <w:rFonts w:ascii="Times New Roman" w:hAnsi="Times New Roman"/>
          <w:szCs w:val="24"/>
          <w:lang w:val="ru-RU"/>
        </w:rPr>
      </w:pP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1. Размеры должностных окладов и ежемесячного поощрения лиц, замещающих муниципальные   должности   муниципальной   службы, устанавливаются в соответствии со схемой должностных о</w:t>
      </w:r>
      <w:r w:rsidR="00300EEA">
        <w:rPr>
          <w:rFonts w:ascii="Times New Roman" w:hAnsi="Times New Roman"/>
          <w:szCs w:val="24"/>
          <w:lang w:val="ru-RU"/>
        </w:rPr>
        <w:t>кладов согласно приложению 1 и 3</w:t>
      </w:r>
      <w:r w:rsidRPr="00072A1D">
        <w:rPr>
          <w:rFonts w:ascii="Times New Roman" w:hAnsi="Times New Roman"/>
          <w:szCs w:val="24"/>
          <w:lang w:val="ru-RU"/>
        </w:rPr>
        <w:t xml:space="preserve"> к настоящему Положению.</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2. Размеры окладов за классный чин муниципальных служащих устанавливаются </w:t>
      </w:r>
      <w:r w:rsidR="00300EEA">
        <w:rPr>
          <w:rFonts w:ascii="Times New Roman" w:hAnsi="Times New Roman"/>
          <w:szCs w:val="24"/>
          <w:lang w:val="ru-RU"/>
        </w:rPr>
        <w:t>в соответствии с приложением № 2</w:t>
      </w:r>
      <w:r w:rsidRPr="00072A1D">
        <w:rPr>
          <w:rFonts w:ascii="Times New Roman" w:hAnsi="Times New Roman"/>
          <w:szCs w:val="24"/>
          <w:lang w:val="ru-RU"/>
        </w:rPr>
        <w:t xml:space="preserve"> к настоящему Положению в зависимости от присвоенного классного чина муниципальной службы.</w:t>
      </w:r>
    </w:p>
    <w:p w:rsidR="009C4A95" w:rsidRPr="00072A1D" w:rsidRDefault="009C4A95" w:rsidP="007C5E77">
      <w:pPr>
        <w:pStyle w:val="ab"/>
        <w:ind w:firstLine="709"/>
        <w:jc w:val="both"/>
        <w:rPr>
          <w:rFonts w:ascii="Times New Roman" w:hAnsi="Times New Roman"/>
          <w:szCs w:val="24"/>
          <w:lang w:val="ru-RU"/>
        </w:rPr>
      </w:pPr>
    </w:p>
    <w:p w:rsidR="009C4A95" w:rsidRPr="00072A1D" w:rsidRDefault="009C4A95" w:rsidP="007C5E77">
      <w:pPr>
        <w:pStyle w:val="ab"/>
        <w:ind w:firstLine="709"/>
        <w:jc w:val="center"/>
        <w:rPr>
          <w:rFonts w:ascii="Times New Roman" w:hAnsi="Times New Roman"/>
          <w:b/>
          <w:szCs w:val="24"/>
          <w:lang w:val="ru-RU"/>
        </w:rPr>
      </w:pPr>
      <w:r w:rsidRPr="00072A1D">
        <w:rPr>
          <w:rFonts w:ascii="Times New Roman" w:hAnsi="Times New Roman"/>
          <w:b/>
          <w:szCs w:val="24"/>
        </w:rPr>
        <w:t>IV</w:t>
      </w:r>
      <w:r w:rsidRPr="00072A1D">
        <w:rPr>
          <w:rFonts w:ascii="Times New Roman" w:hAnsi="Times New Roman"/>
          <w:b/>
          <w:szCs w:val="24"/>
          <w:lang w:val="ru-RU"/>
        </w:rPr>
        <w:t>. Дополнительные выплаты и определение их размера</w:t>
      </w:r>
    </w:p>
    <w:p w:rsidR="009C4A95" w:rsidRDefault="009C4A95" w:rsidP="007C5E77">
      <w:pPr>
        <w:pStyle w:val="ab"/>
        <w:ind w:firstLine="709"/>
        <w:jc w:val="both"/>
        <w:rPr>
          <w:rFonts w:ascii="Times New Roman" w:hAnsi="Times New Roman"/>
          <w:szCs w:val="24"/>
          <w:lang w:val="ru-RU"/>
        </w:rPr>
      </w:pPr>
    </w:p>
    <w:p w:rsidR="003329C7" w:rsidRPr="00072A1D" w:rsidRDefault="003329C7" w:rsidP="007C5E77">
      <w:pPr>
        <w:pStyle w:val="ab"/>
        <w:ind w:firstLine="709"/>
        <w:jc w:val="both"/>
        <w:rPr>
          <w:rFonts w:ascii="Times New Roman" w:hAnsi="Times New Roman"/>
          <w:szCs w:val="24"/>
          <w:lang w:val="ru-RU"/>
        </w:rPr>
      </w:pPr>
    </w:p>
    <w:p w:rsidR="009C4A95" w:rsidRPr="00B641FF" w:rsidRDefault="00B641FF" w:rsidP="00B641FF">
      <w:pPr>
        <w:pStyle w:val="ab"/>
        <w:jc w:val="both"/>
        <w:rPr>
          <w:rFonts w:ascii="Times New Roman" w:hAnsi="Times New Roman"/>
          <w:b/>
          <w:szCs w:val="24"/>
          <w:lang w:val="ru-RU"/>
        </w:rPr>
      </w:pPr>
      <w:r>
        <w:rPr>
          <w:rFonts w:ascii="Times New Roman" w:hAnsi="Times New Roman"/>
          <w:szCs w:val="24"/>
          <w:lang w:val="ru-RU"/>
        </w:rPr>
        <w:t xml:space="preserve">             </w:t>
      </w:r>
      <w:r w:rsidRPr="00B641FF">
        <w:rPr>
          <w:rFonts w:ascii="Times New Roman" w:hAnsi="Times New Roman"/>
          <w:b/>
          <w:szCs w:val="24"/>
          <w:lang w:val="ru-RU"/>
        </w:rPr>
        <w:t xml:space="preserve">1. </w:t>
      </w:r>
      <w:r w:rsidR="009C4A95" w:rsidRPr="00B641FF">
        <w:rPr>
          <w:rFonts w:ascii="Times New Roman" w:hAnsi="Times New Roman"/>
          <w:b/>
          <w:szCs w:val="24"/>
          <w:lang w:val="ru-RU"/>
        </w:rPr>
        <w:t>К дополнительным выплатам относятся:</w:t>
      </w:r>
    </w:p>
    <w:p w:rsidR="009C4A95" w:rsidRPr="00072A1D" w:rsidRDefault="00B641FF" w:rsidP="00B641FF">
      <w:pPr>
        <w:pStyle w:val="ab"/>
        <w:jc w:val="both"/>
        <w:rPr>
          <w:rFonts w:ascii="Times New Roman" w:hAnsi="Times New Roman"/>
          <w:i/>
          <w:szCs w:val="24"/>
          <w:lang w:val="ru-RU"/>
        </w:rPr>
      </w:pPr>
      <w:r>
        <w:rPr>
          <w:rFonts w:ascii="Times New Roman" w:hAnsi="Times New Roman"/>
          <w:szCs w:val="24"/>
          <w:lang w:val="ru-RU"/>
        </w:rPr>
        <w:t xml:space="preserve">           </w:t>
      </w:r>
      <w:r w:rsidR="009C4A95" w:rsidRPr="00072A1D">
        <w:rPr>
          <w:rFonts w:ascii="Times New Roman" w:hAnsi="Times New Roman"/>
          <w:szCs w:val="24"/>
          <w:lang w:val="ru-RU"/>
        </w:rPr>
        <w:t xml:space="preserve">  -ежемесячная выплата за присвоенный классный чин</w:t>
      </w:r>
      <w:r w:rsidR="009C4A95" w:rsidRPr="00072A1D">
        <w:rPr>
          <w:rFonts w:ascii="Times New Roman" w:hAnsi="Times New Roman"/>
          <w:i/>
          <w:szCs w:val="24"/>
          <w:lang w:val="ru-RU"/>
        </w:rPr>
        <w:t>;</w:t>
      </w:r>
    </w:p>
    <w:p w:rsidR="009C4A95" w:rsidRPr="00072A1D" w:rsidRDefault="00B641FF" w:rsidP="00B641FF">
      <w:pPr>
        <w:pStyle w:val="ab"/>
        <w:jc w:val="both"/>
        <w:rPr>
          <w:rFonts w:ascii="Times New Roman" w:hAnsi="Times New Roman"/>
          <w:szCs w:val="24"/>
          <w:lang w:val="ru-RU"/>
        </w:rPr>
      </w:pPr>
      <w:r>
        <w:rPr>
          <w:rFonts w:ascii="Times New Roman" w:hAnsi="Times New Roman"/>
          <w:szCs w:val="24"/>
          <w:lang w:val="ru-RU"/>
        </w:rPr>
        <w:t xml:space="preserve">            </w:t>
      </w:r>
      <w:r w:rsidR="009C4A95" w:rsidRPr="00072A1D">
        <w:rPr>
          <w:rFonts w:ascii="Times New Roman" w:hAnsi="Times New Roman"/>
          <w:szCs w:val="24"/>
          <w:lang w:val="ru-RU"/>
        </w:rPr>
        <w:t>- ежемесячная надбавка к должностному окладу за особые условия муниципальной   службы;</w:t>
      </w:r>
    </w:p>
    <w:p w:rsidR="009C4A95" w:rsidRPr="00072A1D" w:rsidRDefault="00B641FF" w:rsidP="00B641FF">
      <w:pPr>
        <w:pStyle w:val="ab"/>
        <w:jc w:val="both"/>
        <w:rPr>
          <w:rFonts w:ascii="Times New Roman" w:hAnsi="Times New Roman"/>
          <w:szCs w:val="24"/>
          <w:lang w:val="ru-RU"/>
        </w:rPr>
      </w:pPr>
      <w:r>
        <w:rPr>
          <w:rFonts w:ascii="Times New Roman" w:hAnsi="Times New Roman"/>
          <w:szCs w:val="24"/>
          <w:lang w:val="ru-RU"/>
        </w:rPr>
        <w:lastRenderedPageBreak/>
        <w:t xml:space="preserve">          </w:t>
      </w:r>
      <w:r w:rsidR="009C4A95" w:rsidRPr="00072A1D">
        <w:rPr>
          <w:rFonts w:ascii="Times New Roman" w:hAnsi="Times New Roman"/>
          <w:szCs w:val="24"/>
          <w:lang w:val="ru-RU"/>
        </w:rPr>
        <w:t>- ежемесячная надбавка к должностному окладу за выслугу лет на муниципальной службе;</w:t>
      </w:r>
    </w:p>
    <w:p w:rsidR="009C4A95" w:rsidRPr="00072A1D" w:rsidRDefault="00B641FF" w:rsidP="00B641FF">
      <w:pPr>
        <w:pStyle w:val="ab"/>
        <w:jc w:val="both"/>
        <w:rPr>
          <w:rFonts w:ascii="Times New Roman" w:hAnsi="Times New Roman"/>
          <w:szCs w:val="24"/>
          <w:lang w:val="ru-RU"/>
        </w:rPr>
      </w:pPr>
      <w:r>
        <w:rPr>
          <w:rFonts w:ascii="Times New Roman" w:hAnsi="Times New Roman"/>
          <w:szCs w:val="24"/>
          <w:lang w:val="ru-RU"/>
        </w:rPr>
        <w:t xml:space="preserve">         </w:t>
      </w:r>
      <w:r w:rsidR="009C4A95" w:rsidRPr="00072A1D">
        <w:rPr>
          <w:rFonts w:ascii="Times New Roman" w:hAnsi="Times New Roman"/>
          <w:szCs w:val="24"/>
          <w:lang w:val="ru-RU"/>
        </w:rPr>
        <w:t>- ежемесячная процентная надбавка к должностному окладу за работу со сведениями, составляющими государственную тайну в соответствии с законодательством Российской Федерации;</w:t>
      </w:r>
    </w:p>
    <w:p w:rsidR="009C4A95" w:rsidRPr="00072A1D" w:rsidRDefault="00B641FF" w:rsidP="00B641FF">
      <w:pPr>
        <w:pStyle w:val="ab"/>
        <w:jc w:val="both"/>
        <w:rPr>
          <w:rFonts w:ascii="Times New Roman" w:hAnsi="Times New Roman"/>
          <w:szCs w:val="24"/>
          <w:lang w:val="ru-RU"/>
        </w:rPr>
      </w:pPr>
      <w:r>
        <w:rPr>
          <w:rFonts w:ascii="Times New Roman" w:hAnsi="Times New Roman"/>
          <w:szCs w:val="24"/>
          <w:lang w:val="ru-RU"/>
        </w:rPr>
        <w:t xml:space="preserve">       </w:t>
      </w:r>
      <w:r w:rsidR="009C4A95" w:rsidRPr="00072A1D">
        <w:rPr>
          <w:rFonts w:ascii="Times New Roman" w:hAnsi="Times New Roman"/>
          <w:szCs w:val="24"/>
          <w:lang w:val="ru-RU"/>
        </w:rPr>
        <w:t>- ежемесячное денежное поощрение;</w:t>
      </w:r>
    </w:p>
    <w:p w:rsidR="009C4A95" w:rsidRPr="00072A1D" w:rsidRDefault="00B641FF" w:rsidP="00B641FF">
      <w:pPr>
        <w:pStyle w:val="ab"/>
        <w:jc w:val="both"/>
        <w:rPr>
          <w:rFonts w:ascii="Times New Roman" w:hAnsi="Times New Roman"/>
          <w:szCs w:val="24"/>
          <w:lang w:val="ru-RU"/>
        </w:rPr>
      </w:pPr>
      <w:r>
        <w:rPr>
          <w:rFonts w:ascii="Times New Roman" w:hAnsi="Times New Roman"/>
          <w:szCs w:val="24"/>
          <w:lang w:val="ru-RU"/>
        </w:rPr>
        <w:t xml:space="preserve">       </w:t>
      </w:r>
      <w:r w:rsidR="009C4A95" w:rsidRPr="00072A1D">
        <w:rPr>
          <w:rFonts w:ascii="Times New Roman" w:hAnsi="Times New Roman"/>
          <w:szCs w:val="24"/>
          <w:lang w:val="ru-RU"/>
        </w:rPr>
        <w:t>- премия за выполнение особо важных и сложных заданий;</w:t>
      </w:r>
    </w:p>
    <w:p w:rsidR="009C4A95" w:rsidRPr="00072A1D" w:rsidRDefault="00B641FF" w:rsidP="00B641FF">
      <w:pPr>
        <w:pStyle w:val="ab"/>
        <w:jc w:val="both"/>
        <w:rPr>
          <w:rFonts w:ascii="Times New Roman" w:hAnsi="Times New Roman"/>
          <w:szCs w:val="24"/>
          <w:lang w:val="ru-RU"/>
        </w:rPr>
      </w:pPr>
      <w:r>
        <w:rPr>
          <w:rFonts w:ascii="Times New Roman" w:hAnsi="Times New Roman"/>
          <w:szCs w:val="24"/>
          <w:lang w:val="ru-RU"/>
        </w:rPr>
        <w:t xml:space="preserve">       </w:t>
      </w:r>
      <w:r w:rsidR="009C4A95" w:rsidRPr="00072A1D">
        <w:rPr>
          <w:rFonts w:ascii="Times New Roman" w:hAnsi="Times New Roman"/>
          <w:szCs w:val="24"/>
          <w:lang w:val="ru-RU"/>
        </w:rPr>
        <w:t>- единовременная    выплата    при    предоставлении    ежегодного оплачиваемого отпуска и материальная помощь;</w:t>
      </w:r>
    </w:p>
    <w:p w:rsidR="009C4A95" w:rsidRPr="00072A1D" w:rsidRDefault="00B641FF" w:rsidP="00B641FF">
      <w:pPr>
        <w:pStyle w:val="ab"/>
        <w:jc w:val="both"/>
        <w:rPr>
          <w:rFonts w:ascii="Times New Roman" w:hAnsi="Times New Roman"/>
          <w:szCs w:val="24"/>
          <w:lang w:val="ru-RU"/>
        </w:rPr>
      </w:pPr>
      <w:r>
        <w:rPr>
          <w:rFonts w:ascii="Times New Roman" w:hAnsi="Times New Roman"/>
          <w:szCs w:val="24"/>
          <w:lang w:val="ru-RU"/>
        </w:rPr>
        <w:t xml:space="preserve">      </w:t>
      </w:r>
      <w:r w:rsidR="009C4A95" w:rsidRPr="00072A1D">
        <w:rPr>
          <w:rFonts w:ascii="Times New Roman" w:hAnsi="Times New Roman"/>
          <w:szCs w:val="24"/>
          <w:lang w:val="ru-RU"/>
        </w:rPr>
        <w:t>- иные выплаты в соответствии с действующим законодательством (доплата за совмещение должностей, исполнение обязанностей временно отсутствующего работника, единовременное поощрение и др.) в пределах установленного фонда оплаты труда.</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Дополнительные выплаты муниципальным служащим устанавливаются распоряжением  главы  </w:t>
      </w:r>
      <w:r w:rsidR="00B641FF">
        <w:rPr>
          <w:rFonts w:ascii="Times New Roman" w:hAnsi="Times New Roman"/>
          <w:szCs w:val="24"/>
          <w:lang w:val="ru-RU"/>
        </w:rPr>
        <w:t>Дмитриевского</w:t>
      </w:r>
      <w:r w:rsidRPr="00072A1D">
        <w:rPr>
          <w:rFonts w:ascii="Times New Roman" w:hAnsi="Times New Roman"/>
          <w:szCs w:val="24"/>
          <w:lang w:val="ru-RU"/>
        </w:rPr>
        <w:t xml:space="preserve"> сельского поселения.</w:t>
      </w:r>
    </w:p>
    <w:p w:rsidR="009C4A95"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 Дополнительные выплаты осуществляются за счет средств фонда оплаты труда, предусмотренного для соответствующего органа местного самоуправления, и исходя из должностного оклада лица, замещающего муниципальную должность.</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b/>
          <w:szCs w:val="24"/>
          <w:lang w:val="ru-RU"/>
        </w:rPr>
        <w:t xml:space="preserve">2. </w:t>
      </w:r>
      <w:r w:rsidRPr="00B641FF">
        <w:rPr>
          <w:rFonts w:ascii="Times New Roman" w:hAnsi="Times New Roman"/>
          <w:b/>
          <w:szCs w:val="24"/>
          <w:lang w:val="ru-RU"/>
        </w:rPr>
        <w:t>Надбавка за особые условия муниципальной службы</w:t>
      </w:r>
      <w:r w:rsidRPr="00072A1D">
        <w:rPr>
          <w:rFonts w:ascii="Times New Roman" w:hAnsi="Times New Roman"/>
          <w:szCs w:val="24"/>
          <w:lang w:val="ru-RU"/>
        </w:rPr>
        <w:t xml:space="preserve"> устанавливается лицам, замещающим муниципальные должности, в следующих размерах:</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-по   высшим   муниципальным   должностям - в размере от 150 до 200 процентов должностного оклада;</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 -по главным муниципальным должностям   - в размере от 120 до 150 процентов должностного оклада;</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-по ведущим муниципальным должностям  -  в размере от 90 до 120 процентов должностного оклада;</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-по старшим муниципальным должностям    -   в размере от 60 до 90 процентов должностного оклада;</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-по младшим муниципальным должностям - в размере до 60 процентов должностного оклада;</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Надбавка за особые условия муниципальной службы устанавливается распоряжением   главы  </w:t>
      </w:r>
      <w:r w:rsidR="00B641FF">
        <w:rPr>
          <w:rFonts w:ascii="Times New Roman" w:hAnsi="Times New Roman"/>
          <w:szCs w:val="24"/>
          <w:lang w:val="ru-RU"/>
        </w:rPr>
        <w:t>Дмитриевского</w:t>
      </w:r>
      <w:r w:rsidRPr="00072A1D">
        <w:rPr>
          <w:rFonts w:ascii="Times New Roman" w:hAnsi="Times New Roman"/>
          <w:szCs w:val="24"/>
          <w:lang w:val="ru-RU"/>
        </w:rPr>
        <w:t xml:space="preserve"> сельского поселения.</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Надбавки за особые условия муниципальной службы устанавливаются, как правило, сроком до одного года или на период  выполнения определенной работы. По истечении указанного срока надбавка может быть установлена на новый срок в том же или в другом размере. Надбавки отменяются или уменьшаются при несвоевременном выполнении заданий, ухудшений качества работы, а также при нарушении трудовой дисциплины. Размер надбавки за особые условия муниципальной службы может быть снижен или выплата прекращена до истечения срока, на который она была установлена, на основании соответствующего распоряжения  администрации , в котором должны быть указаны причины, по которым производится снижение или снятие надбавки. Надбавки за особые условия муниципальной службы могут не устанавливаться, либо устанавливаться в меньших размерах на период испытательного срока или на период временной работы.</w:t>
      </w:r>
    </w:p>
    <w:p w:rsidR="009C4A95"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Вопросы установления и сохранения (увеличения, уменьшения)  надбавок к должностным окладам рассматриваются по итогам работы за год, а также по результатам аттестации.</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b/>
          <w:szCs w:val="24"/>
          <w:lang w:val="ru-RU"/>
        </w:rPr>
        <w:t>3</w:t>
      </w:r>
      <w:r w:rsidRPr="002C124A">
        <w:rPr>
          <w:rFonts w:ascii="Times New Roman" w:hAnsi="Times New Roman"/>
          <w:b/>
          <w:szCs w:val="24"/>
          <w:lang w:val="ru-RU"/>
        </w:rPr>
        <w:t>. Надбавка к должностному окладу за выслугу лет</w:t>
      </w:r>
      <w:r w:rsidRPr="00072A1D">
        <w:rPr>
          <w:rFonts w:ascii="Times New Roman" w:hAnsi="Times New Roman"/>
          <w:szCs w:val="24"/>
          <w:lang w:val="ru-RU"/>
        </w:rPr>
        <w:t xml:space="preserve"> работы на муниципальной службе выплачивается в следующих размерах:</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при стаже работы от 1 до 5 лет - 10%</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                              от 5 до 10 лет - 15%</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                              от 10 до 15 лет - 20% </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                              от 15 лет и выше   -   30%.</w:t>
      </w:r>
    </w:p>
    <w:p w:rsidR="009C4A95"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lastRenderedPageBreak/>
        <w:t xml:space="preserve">Надбавка к должностному окладу за выслугу лет устанавливается распоряжением  главы  </w:t>
      </w:r>
      <w:r w:rsidR="002C124A">
        <w:rPr>
          <w:rFonts w:ascii="Times New Roman" w:hAnsi="Times New Roman"/>
          <w:szCs w:val="24"/>
          <w:lang w:val="ru-RU"/>
        </w:rPr>
        <w:t>Дмитриевского</w:t>
      </w:r>
      <w:r w:rsidRPr="00072A1D">
        <w:rPr>
          <w:rFonts w:ascii="Times New Roman" w:hAnsi="Times New Roman"/>
          <w:szCs w:val="24"/>
          <w:lang w:val="ru-RU"/>
        </w:rPr>
        <w:t xml:space="preserve"> сельского поселения.</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b/>
          <w:szCs w:val="24"/>
          <w:lang w:val="ru-RU"/>
        </w:rPr>
        <w:t xml:space="preserve">4. </w:t>
      </w:r>
      <w:r w:rsidRPr="002C124A">
        <w:rPr>
          <w:rFonts w:ascii="Times New Roman" w:hAnsi="Times New Roman"/>
          <w:b/>
          <w:szCs w:val="24"/>
          <w:lang w:val="ru-RU"/>
        </w:rPr>
        <w:t>Надбавка   к   должностному   окладу   лицам,   замещающим муниципальные   должности,   допущенным   к   работе   со   сведениями,  составляющими государственную тайн</w:t>
      </w:r>
      <w:r w:rsidRPr="002C124A">
        <w:rPr>
          <w:rFonts w:ascii="Times New Roman" w:hAnsi="Times New Roman"/>
          <w:szCs w:val="24"/>
          <w:lang w:val="ru-RU"/>
        </w:rPr>
        <w:t>у</w:t>
      </w:r>
      <w:r w:rsidRPr="00072A1D">
        <w:rPr>
          <w:rFonts w:ascii="Times New Roman" w:hAnsi="Times New Roman"/>
          <w:i/>
          <w:szCs w:val="24"/>
          <w:lang w:val="ru-RU"/>
        </w:rPr>
        <w:t xml:space="preserve"> </w:t>
      </w:r>
      <w:r w:rsidRPr="00072A1D">
        <w:rPr>
          <w:rFonts w:ascii="Times New Roman" w:hAnsi="Times New Roman"/>
          <w:szCs w:val="24"/>
          <w:lang w:val="ru-RU"/>
        </w:rPr>
        <w:t>и имеющим оформленный в установленном законом порядке допуск, устанавливается в соответствии с действующим законодательством Российской Федерации и нормативными правовыми актами Ивановской области.</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5. В целях повышения эффективности и качества труда лиц, замещающих муниципальные должности, могут выплачиваться  премии в соответствии с Положением о выплате премий за выполнение особо важных и сложных заданий, материальной помощи единовременных выплат и денежных поощрений муниципальным служащим </w:t>
      </w:r>
      <w:r w:rsidR="002C124A">
        <w:rPr>
          <w:rFonts w:ascii="Times New Roman" w:hAnsi="Times New Roman"/>
          <w:szCs w:val="24"/>
          <w:lang w:val="ru-RU"/>
        </w:rPr>
        <w:t>Дмитриевского</w:t>
      </w:r>
      <w:r w:rsidRPr="00072A1D">
        <w:rPr>
          <w:rFonts w:ascii="Times New Roman" w:hAnsi="Times New Roman"/>
          <w:szCs w:val="24"/>
          <w:lang w:val="ru-RU"/>
        </w:rPr>
        <w:t xml:space="preserve"> сельского поселения, в том числе:</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премии за выполнение особо важных и сложных заданий:</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премии за достижение работником каких-то конкретных высоких показателей, за проведение значимых мероприятий;</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по итогам определенного периода;</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в связи с юбилейными датами, достижением пенсионного возраста;</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в связи с профессиональными праздниками;</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в связи с награждением государственными наградами РФ, наградами Ивановской области, присвоением почетных званий, награждением почетными грамотами Ивановской областной Думы, Губернатора Ивановской области, при объявлении благодарности Ивановской областной Думы, Губернатора Ивановской области, награждением Поч</w:t>
      </w:r>
      <w:r w:rsidR="002C124A">
        <w:rPr>
          <w:rFonts w:ascii="Times New Roman" w:hAnsi="Times New Roman"/>
          <w:szCs w:val="24"/>
          <w:lang w:val="ru-RU"/>
        </w:rPr>
        <w:t>етной грамотой главы Заволжского</w:t>
      </w:r>
      <w:r w:rsidRPr="00072A1D">
        <w:rPr>
          <w:rFonts w:ascii="Times New Roman" w:hAnsi="Times New Roman"/>
          <w:szCs w:val="24"/>
          <w:lang w:val="ru-RU"/>
        </w:rPr>
        <w:t xml:space="preserve"> муниципального района, иными наградами;</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Выплаченные суммы премий включаются в средний заработок при начислении его во всех случаях (для оплаты отпуска, назначения пенсий, пособий по временной нетрудоспособности и т.п.)</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Вновь принятым на работу выплата премий производится за фактически отработанное время. Выплата премии производится за счет и в пределах соответствующего фонда оплаты труда.</w:t>
      </w:r>
    </w:p>
    <w:p w:rsidR="009C4A95"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Глава </w:t>
      </w:r>
      <w:r w:rsidR="002C124A">
        <w:rPr>
          <w:rFonts w:ascii="Times New Roman" w:hAnsi="Times New Roman"/>
          <w:szCs w:val="24"/>
          <w:lang w:val="ru-RU"/>
        </w:rPr>
        <w:t>Дмитриевского</w:t>
      </w:r>
      <w:r w:rsidRPr="00072A1D">
        <w:rPr>
          <w:rFonts w:ascii="Times New Roman" w:hAnsi="Times New Roman"/>
          <w:szCs w:val="24"/>
          <w:lang w:val="ru-RU"/>
        </w:rPr>
        <w:t xml:space="preserve"> сельского поселения, в пределах установленного фонда оплаты труда может принимать решения о выплате разовых премий, премий за выполнение особых заданий и иных выплат.</w:t>
      </w:r>
    </w:p>
    <w:p w:rsidR="009C4A95" w:rsidRPr="00072A1D" w:rsidRDefault="009C4A95" w:rsidP="007C5E77">
      <w:pPr>
        <w:pStyle w:val="ab"/>
        <w:ind w:firstLine="709"/>
        <w:jc w:val="both"/>
        <w:rPr>
          <w:rFonts w:ascii="Times New Roman" w:hAnsi="Times New Roman"/>
          <w:b/>
          <w:i/>
          <w:szCs w:val="24"/>
          <w:lang w:val="ru-RU"/>
        </w:rPr>
      </w:pPr>
      <w:r w:rsidRPr="00072A1D">
        <w:rPr>
          <w:rFonts w:ascii="Times New Roman" w:hAnsi="Times New Roman"/>
          <w:b/>
          <w:szCs w:val="24"/>
          <w:lang w:val="ru-RU"/>
        </w:rPr>
        <w:t>6</w:t>
      </w:r>
      <w:r w:rsidRPr="00072A1D">
        <w:rPr>
          <w:rFonts w:ascii="Times New Roman" w:hAnsi="Times New Roman"/>
          <w:i/>
          <w:szCs w:val="24"/>
          <w:lang w:val="ru-RU"/>
        </w:rPr>
        <w:t xml:space="preserve">. </w:t>
      </w:r>
      <w:r w:rsidRPr="002C124A">
        <w:rPr>
          <w:rFonts w:ascii="Times New Roman" w:hAnsi="Times New Roman"/>
          <w:b/>
          <w:szCs w:val="24"/>
          <w:lang w:val="ru-RU"/>
        </w:rPr>
        <w:t>Единовременное поощрение выплачивается</w:t>
      </w:r>
      <w:r w:rsidRPr="00072A1D">
        <w:rPr>
          <w:rFonts w:ascii="Times New Roman" w:hAnsi="Times New Roman"/>
          <w:i/>
          <w:szCs w:val="24"/>
          <w:lang w:val="ru-RU"/>
        </w:rPr>
        <w:t xml:space="preserve"> </w:t>
      </w:r>
      <w:r w:rsidRPr="00072A1D">
        <w:rPr>
          <w:rFonts w:ascii="Times New Roman" w:hAnsi="Times New Roman"/>
          <w:szCs w:val="24"/>
          <w:lang w:val="ru-RU"/>
        </w:rPr>
        <w:t xml:space="preserve">в соответствии с Положением о выплате премий за выполнение особо важных и сложных заданий, материальной помощи единовременных выплат и денежных поощрений муниципальным служащим  </w:t>
      </w:r>
      <w:r w:rsidR="003F471D">
        <w:rPr>
          <w:rFonts w:ascii="Times New Roman" w:hAnsi="Times New Roman"/>
          <w:szCs w:val="24"/>
          <w:lang w:val="ru-RU"/>
        </w:rPr>
        <w:t>Дми</w:t>
      </w:r>
      <w:r w:rsidR="002C124A">
        <w:rPr>
          <w:rFonts w:ascii="Times New Roman" w:hAnsi="Times New Roman"/>
          <w:szCs w:val="24"/>
          <w:lang w:val="ru-RU"/>
        </w:rPr>
        <w:t>триевского</w:t>
      </w:r>
      <w:r w:rsidRPr="00072A1D">
        <w:rPr>
          <w:rFonts w:ascii="Times New Roman" w:hAnsi="Times New Roman"/>
          <w:szCs w:val="24"/>
          <w:lang w:val="ru-RU"/>
        </w:rPr>
        <w:t xml:space="preserve"> сельского поселения</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b/>
          <w:szCs w:val="24"/>
          <w:lang w:val="ru-RU"/>
        </w:rPr>
        <w:t>7.</w:t>
      </w:r>
      <w:r w:rsidRPr="00072A1D">
        <w:rPr>
          <w:rFonts w:ascii="Times New Roman" w:hAnsi="Times New Roman"/>
          <w:szCs w:val="24"/>
          <w:lang w:val="ru-RU"/>
        </w:rPr>
        <w:t xml:space="preserve">   При      предоставлении   ежегодного   оплачиваемого   отпуска производится </w:t>
      </w:r>
      <w:r w:rsidRPr="003F471D">
        <w:rPr>
          <w:rFonts w:ascii="Times New Roman" w:hAnsi="Times New Roman"/>
          <w:b/>
          <w:szCs w:val="24"/>
          <w:lang w:val="ru-RU"/>
        </w:rPr>
        <w:t>единовременная выплата</w:t>
      </w:r>
      <w:r w:rsidRPr="00072A1D">
        <w:rPr>
          <w:rFonts w:ascii="Times New Roman" w:hAnsi="Times New Roman"/>
          <w:szCs w:val="24"/>
          <w:lang w:val="ru-RU"/>
        </w:rPr>
        <w:t xml:space="preserve"> в размере двух должностных окладов в соответствии с Положением о выплате премий за выполнение особо важных и сложных заданий, материальной помощи единовременных выплат и денежных поощрений муниципальным служащим </w:t>
      </w:r>
      <w:r w:rsidR="003F471D">
        <w:rPr>
          <w:rFonts w:ascii="Times New Roman" w:hAnsi="Times New Roman"/>
          <w:szCs w:val="24"/>
          <w:lang w:val="ru-RU"/>
        </w:rPr>
        <w:t>Дмитриевского</w:t>
      </w:r>
      <w:r w:rsidRPr="00072A1D">
        <w:rPr>
          <w:rFonts w:ascii="Times New Roman" w:hAnsi="Times New Roman"/>
          <w:szCs w:val="24"/>
          <w:lang w:val="ru-RU"/>
        </w:rPr>
        <w:t xml:space="preserve"> сельского поселения. Лица, замещающие муниципальные должности и не отработавшие полного календарного года, имеют право на указанную выплату в размере пропорционально отработанному в этом году времени, для вновь принятых через 6 месяцев после поступления на работу.</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8</w:t>
      </w:r>
      <w:r w:rsidRPr="00072A1D">
        <w:rPr>
          <w:rFonts w:ascii="Times New Roman" w:hAnsi="Times New Roman"/>
          <w:i/>
          <w:szCs w:val="24"/>
          <w:lang w:val="ru-RU"/>
        </w:rPr>
        <w:t xml:space="preserve">. </w:t>
      </w:r>
      <w:r w:rsidRPr="003F471D">
        <w:rPr>
          <w:rFonts w:ascii="Times New Roman" w:hAnsi="Times New Roman"/>
          <w:b/>
          <w:szCs w:val="24"/>
          <w:lang w:val="ru-RU"/>
        </w:rPr>
        <w:t>Материальная помощь</w:t>
      </w:r>
      <w:r w:rsidRPr="00072A1D">
        <w:rPr>
          <w:rFonts w:ascii="Times New Roman" w:hAnsi="Times New Roman"/>
          <w:szCs w:val="24"/>
          <w:lang w:val="ru-RU"/>
        </w:rPr>
        <w:t xml:space="preserve"> лицам, замещающим муниципальные должности, выплачивается по  распоряжению  главы  </w:t>
      </w:r>
      <w:r w:rsidR="003F471D">
        <w:rPr>
          <w:rFonts w:ascii="Times New Roman" w:hAnsi="Times New Roman"/>
          <w:szCs w:val="24"/>
          <w:lang w:val="ru-RU"/>
        </w:rPr>
        <w:t>Дмитриевского</w:t>
      </w:r>
      <w:r w:rsidRPr="00072A1D">
        <w:rPr>
          <w:rFonts w:ascii="Times New Roman" w:hAnsi="Times New Roman"/>
          <w:szCs w:val="24"/>
          <w:lang w:val="ru-RU"/>
        </w:rPr>
        <w:t xml:space="preserve"> сельского поселения в размере, не превышающем одного оклада денежного содержания в соответствии с Положением о выплате премий за выполнение особо важных и сложных заданий, материальной помощи единовременных выплат и денежных поощрений муниципальным служащим </w:t>
      </w:r>
      <w:r w:rsidR="003F471D">
        <w:rPr>
          <w:rFonts w:ascii="Times New Roman" w:hAnsi="Times New Roman"/>
          <w:szCs w:val="24"/>
          <w:lang w:val="ru-RU"/>
        </w:rPr>
        <w:t>Дмитриевского</w:t>
      </w:r>
      <w:r w:rsidRPr="00072A1D">
        <w:rPr>
          <w:rFonts w:ascii="Times New Roman" w:hAnsi="Times New Roman"/>
          <w:szCs w:val="24"/>
          <w:lang w:val="ru-RU"/>
        </w:rPr>
        <w:t xml:space="preserve"> сельского поселения.</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lastRenderedPageBreak/>
        <w:t>Лица, замещающие муниципальные должности и не отработавшие полного календарного года, имеют право на материальную помощь в размере пропорционально отработанному в этом году времени, для вновь принятых через 6 месяцев после поступления на работу.</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Глава  </w:t>
      </w:r>
      <w:r w:rsidR="003F471D">
        <w:rPr>
          <w:rFonts w:ascii="Times New Roman" w:hAnsi="Times New Roman"/>
          <w:szCs w:val="24"/>
          <w:lang w:val="ru-RU"/>
        </w:rPr>
        <w:t xml:space="preserve">Дмитриевского </w:t>
      </w:r>
      <w:r w:rsidRPr="00072A1D">
        <w:rPr>
          <w:rFonts w:ascii="Times New Roman" w:hAnsi="Times New Roman"/>
          <w:szCs w:val="24"/>
          <w:lang w:val="ru-RU"/>
        </w:rPr>
        <w:t xml:space="preserve">сельского поселения в пределах установленного фонда оплаты труда может принимать решения о выплате материальной помощи в связи с чрезвычайными ситуациями (рождение ребенка, свадьба, смерть близких родственников, нахождение на больничном свыше 30 календарных дней, стихийные бедствия) </w:t>
      </w:r>
    </w:p>
    <w:p w:rsidR="009C4A95" w:rsidRPr="00072A1D" w:rsidRDefault="009C4A95" w:rsidP="007C5E77">
      <w:pPr>
        <w:pStyle w:val="ab"/>
        <w:ind w:firstLine="709"/>
        <w:jc w:val="both"/>
        <w:rPr>
          <w:rFonts w:ascii="Times New Roman" w:hAnsi="Times New Roman"/>
          <w:szCs w:val="24"/>
          <w:lang w:val="ru-RU"/>
        </w:rPr>
      </w:pPr>
    </w:p>
    <w:p w:rsidR="009C4A95" w:rsidRPr="00072A1D" w:rsidRDefault="009C4A95" w:rsidP="007C5E77">
      <w:pPr>
        <w:pStyle w:val="ab"/>
        <w:ind w:firstLine="709"/>
        <w:jc w:val="center"/>
        <w:rPr>
          <w:rFonts w:ascii="Times New Roman" w:hAnsi="Times New Roman"/>
          <w:b/>
          <w:szCs w:val="24"/>
          <w:lang w:val="ru-RU"/>
        </w:rPr>
      </w:pPr>
      <w:r w:rsidRPr="00072A1D">
        <w:rPr>
          <w:rFonts w:ascii="Times New Roman" w:hAnsi="Times New Roman"/>
          <w:b/>
          <w:szCs w:val="24"/>
        </w:rPr>
        <w:t>V</w:t>
      </w:r>
      <w:r w:rsidRPr="00072A1D">
        <w:rPr>
          <w:rFonts w:ascii="Times New Roman" w:hAnsi="Times New Roman"/>
          <w:b/>
          <w:szCs w:val="24"/>
          <w:lang w:val="ru-RU"/>
        </w:rPr>
        <w:t>. Порядок планирования средств по фонду оплаты труда</w:t>
      </w:r>
    </w:p>
    <w:p w:rsidR="009C4A95" w:rsidRPr="00072A1D" w:rsidRDefault="009C4A95" w:rsidP="007C5E77">
      <w:pPr>
        <w:pStyle w:val="ab"/>
        <w:ind w:firstLine="709"/>
        <w:jc w:val="both"/>
        <w:rPr>
          <w:rFonts w:ascii="Times New Roman" w:hAnsi="Times New Roman"/>
          <w:szCs w:val="24"/>
          <w:lang w:val="ru-RU"/>
        </w:rPr>
      </w:pP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1.  При планировании фонда оплаты труда лиц, замещающих муниципальные должности в органах местного самоуправления </w:t>
      </w:r>
      <w:r w:rsidR="00FA029B">
        <w:rPr>
          <w:rFonts w:ascii="Times New Roman" w:hAnsi="Times New Roman"/>
          <w:szCs w:val="24"/>
          <w:lang w:val="ru-RU"/>
        </w:rPr>
        <w:t xml:space="preserve">Дмитриевского </w:t>
      </w:r>
      <w:r w:rsidRPr="00072A1D">
        <w:rPr>
          <w:rFonts w:ascii="Times New Roman" w:hAnsi="Times New Roman"/>
          <w:szCs w:val="24"/>
          <w:lang w:val="ru-RU"/>
        </w:rPr>
        <w:t>сельского поселения сверх суммы средств, направляемых для выплаты должностных окладов и ежемесячного денежного поощрения, предусматриваются средства на выплату (в расчете на год):</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ежемесячной надбавки к должностному окладу за особые условия муниципальной службы – в размере 14 должностных окладов;</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оклада за классный чин – в размере 4 должностных окладов;</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-ежемесячной надбавки к должностному окладу за выслугу лет – в размере 3 должностных окладов;</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-ежемесячной процентной надбавки к должностному окладу за работу со сведениями, составляющими государственную тайну – в размере 1,5 должностных окладов;</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-премий за выполнение особо важных и сложных заданий – в размер</w:t>
      </w:r>
      <w:r w:rsidR="00662028">
        <w:rPr>
          <w:rFonts w:ascii="Times New Roman" w:hAnsi="Times New Roman"/>
          <w:szCs w:val="24"/>
          <w:lang w:val="ru-RU"/>
        </w:rPr>
        <w:t>е 2 должностных окладов</w:t>
      </w:r>
      <w:r w:rsidRPr="00072A1D">
        <w:rPr>
          <w:rFonts w:ascii="Times New Roman" w:hAnsi="Times New Roman"/>
          <w:szCs w:val="24"/>
          <w:lang w:val="ru-RU"/>
        </w:rPr>
        <w:t>;</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единовременной    выплаты    при    предоставлении    ежегодного оплачиваемого отпуска и материальной помощи– в размере 3 окладов денежного содержания;</w:t>
      </w:r>
    </w:p>
    <w:p w:rsidR="009C4A95" w:rsidRPr="00072A1D"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 xml:space="preserve">2. Глава  </w:t>
      </w:r>
      <w:r w:rsidR="00FA029B">
        <w:rPr>
          <w:rFonts w:ascii="Times New Roman" w:hAnsi="Times New Roman"/>
          <w:szCs w:val="24"/>
          <w:lang w:val="ru-RU"/>
        </w:rPr>
        <w:t>Дмитриевского</w:t>
      </w:r>
      <w:r w:rsidRPr="00072A1D">
        <w:rPr>
          <w:rFonts w:ascii="Times New Roman" w:hAnsi="Times New Roman"/>
          <w:szCs w:val="24"/>
          <w:lang w:val="ru-RU"/>
        </w:rPr>
        <w:t xml:space="preserve"> сельского поселения вправе перераспределять средства фонда оплаты труда муниципальных служащих между выпл</w:t>
      </w:r>
      <w:r w:rsidR="00662028">
        <w:rPr>
          <w:rFonts w:ascii="Times New Roman" w:hAnsi="Times New Roman"/>
          <w:szCs w:val="24"/>
          <w:lang w:val="ru-RU"/>
        </w:rPr>
        <w:t>атами предусмотренными пунктом 1</w:t>
      </w:r>
      <w:r w:rsidRPr="00072A1D">
        <w:rPr>
          <w:rFonts w:ascii="Times New Roman" w:hAnsi="Times New Roman"/>
          <w:szCs w:val="24"/>
          <w:lang w:val="ru-RU"/>
        </w:rPr>
        <w:t xml:space="preserve"> настоящего раздела.</w:t>
      </w:r>
    </w:p>
    <w:p w:rsidR="009C4A95" w:rsidRDefault="009C4A95" w:rsidP="007C5E77">
      <w:pPr>
        <w:pStyle w:val="ab"/>
        <w:ind w:firstLine="709"/>
        <w:jc w:val="both"/>
        <w:rPr>
          <w:rFonts w:ascii="Times New Roman" w:hAnsi="Times New Roman"/>
          <w:szCs w:val="24"/>
          <w:lang w:val="ru-RU"/>
        </w:rPr>
      </w:pPr>
      <w:r w:rsidRPr="00072A1D">
        <w:rPr>
          <w:rFonts w:ascii="Times New Roman" w:hAnsi="Times New Roman"/>
          <w:szCs w:val="24"/>
          <w:lang w:val="ru-RU"/>
        </w:rPr>
        <w:t>3. Финансирование расходов на выплату денежного содержания муниципальным служащим осуществляется за счет средств бюджета поселения. Финансирование указанных расходов за счет внебюджетных средств не допускается.</w:t>
      </w:r>
    </w:p>
    <w:p w:rsidR="00FA029B" w:rsidRDefault="00FA029B" w:rsidP="007C5E77">
      <w:pPr>
        <w:pStyle w:val="ab"/>
        <w:ind w:firstLine="709"/>
        <w:jc w:val="both"/>
        <w:rPr>
          <w:rFonts w:ascii="Times New Roman" w:hAnsi="Times New Roman"/>
          <w:szCs w:val="24"/>
          <w:lang w:val="ru-RU"/>
        </w:rPr>
      </w:pPr>
    </w:p>
    <w:p w:rsidR="00FA029B" w:rsidRPr="00FA029B" w:rsidRDefault="00FA029B" w:rsidP="00FA029B">
      <w:pPr>
        <w:widowControl w:val="0"/>
        <w:autoSpaceDE w:val="0"/>
        <w:autoSpaceDN w:val="0"/>
        <w:adjustRightInd w:val="0"/>
        <w:spacing w:after="0" w:line="240" w:lineRule="auto"/>
        <w:ind w:firstLine="720"/>
        <w:jc w:val="center"/>
        <w:outlineLvl w:val="1"/>
        <w:rPr>
          <w:rFonts w:ascii="Times New Roman" w:hAnsi="Times New Roman"/>
          <w:b/>
          <w:sz w:val="24"/>
          <w:szCs w:val="24"/>
        </w:rPr>
      </w:pPr>
      <w:r w:rsidRPr="00072A1D">
        <w:rPr>
          <w:rFonts w:ascii="Times New Roman" w:hAnsi="Times New Roman"/>
          <w:b/>
          <w:sz w:val="24"/>
          <w:szCs w:val="24"/>
          <w:lang w:val="en-US"/>
        </w:rPr>
        <w:t>V</w:t>
      </w:r>
      <w:r w:rsidRPr="00072A1D">
        <w:rPr>
          <w:rFonts w:ascii="Times New Roman" w:hAnsi="Times New Roman"/>
          <w:b/>
          <w:sz w:val="24"/>
          <w:szCs w:val="24"/>
        </w:rPr>
        <w:t>1</w:t>
      </w:r>
      <w:r w:rsidRPr="00FA029B">
        <w:rPr>
          <w:rFonts w:ascii="Times New Roman" w:hAnsi="Times New Roman"/>
          <w:b/>
          <w:sz w:val="24"/>
          <w:szCs w:val="24"/>
        </w:rPr>
        <w:t>. Индексация размеров должностных окладов</w:t>
      </w:r>
    </w:p>
    <w:p w:rsidR="00FA029B" w:rsidRPr="00FA029B" w:rsidRDefault="00FA029B" w:rsidP="00FA029B">
      <w:pPr>
        <w:widowControl w:val="0"/>
        <w:autoSpaceDE w:val="0"/>
        <w:autoSpaceDN w:val="0"/>
        <w:adjustRightInd w:val="0"/>
        <w:spacing w:after="0" w:line="240" w:lineRule="auto"/>
        <w:ind w:firstLine="720"/>
        <w:jc w:val="center"/>
        <w:rPr>
          <w:rFonts w:ascii="Times New Roman" w:hAnsi="Times New Roman"/>
          <w:b/>
          <w:sz w:val="24"/>
          <w:szCs w:val="24"/>
        </w:rPr>
      </w:pPr>
      <w:r w:rsidRPr="00FA029B">
        <w:rPr>
          <w:rFonts w:ascii="Times New Roman" w:hAnsi="Times New Roman"/>
          <w:b/>
          <w:sz w:val="24"/>
          <w:szCs w:val="24"/>
        </w:rPr>
        <w:t>муниципальных служащих и размеров ежемесячной выплаты</w:t>
      </w:r>
    </w:p>
    <w:p w:rsidR="00FA029B" w:rsidRPr="00FA029B" w:rsidRDefault="00FA029B" w:rsidP="00FA029B">
      <w:pPr>
        <w:widowControl w:val="0"/>
        <w:autoSpaceDE w:val="0"/>
        <w:autoSpaceDN w:val="0"/>
        <w:adjustRightInd w:val="0"/>
        <w:spacing w:after="0" w:line="240" w:lineRule="auto"/>
        <w:ind w:firstLine="720"/>
        <w:jc w:val="center"/>
        <w:rPr>
          <w:rFonts w:ascii="Times New Roman" w:hAnsi="Times New Roman"/>
          <w:b/>
          <w:sz w:val="24"/>
          <w:szCs w:val="24"/>
        </w:rPr>
      </w:pPr>
      <w:r w:rsidRPr="00FA029B">
        <w:rPr>
          <w:rFonts w:ascii="Times New Roman" w:hAnsi="Times New Roman"/>
          <w:b/>
          <w:sz w:val="24"/>
          <w:szCs w:val="24"/>
        </w:rPr>
        <w:t>за классный чин муниципальных служащих</w:t>
      </w:r>
    </w:p>
    <w:p w:rsidR="00FA029B" w:rsidRDefault="00FA029B" w:rsidP="00FA029B">
      <w:pPr>
        <w:widowControl w:val="0"/>
        <w:autoSpaceDE w:val="0"/>
        <w:autoSpaceDN w:val="0"/>
        <w:adjustRightInd w:val="0"/>
        <w:spacing w:after="0" w:line="240" w:lineRule="auto"/>
        <w:ind w:firstLine="540"/>
        <w:jc w:val="both"/>
        <w:rPr>
          <w:rFonts w:ascii="Times New Roman" w:hAnsi="Times New Roman"/>
          <w:sz w:val="24"/>
          <w:szCs w:val="24"/>
        </w:rPr>
      </w:pPr>
    </w:p>
    <w:p w:rsidR="00FA029B" w:rsidRPr="00FA029B" w:rsidRDefault="00FA029B" w:rsidP="00FA029B">
      <w:pPr>
        <w:widowControl w:val="0"/>
        <w:autoSpaceDE w:val="0"/>
        <w:autoSpaceDN w:val="0"/>
        <w:adjustRightInd w:val="0"/>
        <w:spacing w:after="0" w:line="240" w:lineRule="auto"/>
        <w:ind w:firstLine="540"/>
        <w:jc w:val="both"/>
        <w:rPr>
          <w:rFonts w:ascii="Times New Roman" w:hAnsi="Times New Roman"/>
          <w:sz w:val="24"/>
          <w:szCs w:val="24"/>
        </w:rPr>
      </w:pPr>
      <w:r w:rsidRPr="00FA029B">
        <w:rPr>
          <w:rFonts w:ascii="Times New Roman" w:hAnsi="Times New Roman"/>
          <w:sz w:val="24"/>
          <w:szCs w:val="24"/>
        </w:rPr>
        <w:t>1. Размеры должностных окладов муниципальных служащих и размеры ежемесячной выплаты за присвоенный им классный чин увеличиваются (индексируются) в соответстви</w:t>
      </w:r>
      <w:r>
        <w:rPr>
          <w:rFonts w:ascii="Times New Roman" w:hAnsi="Times New Roman"/>
          <w:sz w:val="24"/>
          <w:szCs w:val="24"/>
        </w:rPr>
        <w:t>и с решением Совета Дмитриевского</w:t>
      </w:r>
      <w:r w:rsidRPr="00FA029B">
        <w:rPr>
          <w:rFonts w:ascii="Times New Roman" w:hAnsi="Times New Roman"/>
          <w:sz w:val="24"/>
          <w:szCs w:val="24"/>
        </w:rPr>
        <w:t xml:space="preserve"> сельского п</w:t>
      </w:r>
      <w:r>
        <w:rPr>
          <w:rFonts w:ascii="Times New Roman" w:hAnsi="Times New Roman"/>
          <w:sz w:val="24"/>
          <w:szCs w:val="24"/>
        </w:rPr>
        <w:t xml:space="preserve">оселения о бюджете Дмитриевского </w:t>
      </w:r>
      <w:r w:rsidRPr="00FA029B">
        <w:rPr>
          <w:rFonts w:ascii="Times New Roman" w:hAnsi="Times New Roman"/>
          <w:sz w:val="24"/>
          <w:szCs w:val="24"/>
        </w:rPr>
        <w:t>сельского поселения на очередной финансовый год и плановый период с учетом уровня</w:t>
      </w:r>
      <w:r w:rsidR="00586236">
        <w:rPr>
          <w:rFonts w:ascii="Times New Roman" w:hAnsi="Times New Roman"/>
          <w:sz w:val="24"/>
          <w:szCs w:val="24"/>
        </w:rPr>
        <w:t xml:space="preserve"> инфляции (потребительских цен) на основании постановления (распоряжения) главы Дмитриевского сельского поселения.</w:t>
      </w:r>
    </w:p>
    <w:p w:rsidR="00FA029B" w:rsidRPr="00FA029B" w:rsidRDefault="00FA029B" w:rsidP="00FA029B">
      <w:pPr>
        <w:widowControl w:val="0"/>
        <w:autoSpaceDE w:val="0"/>
        <w:autoSpaceDN w:val="0"/>
        <w:adjustRightInd w:val="0"/>
        <w:spacing w:after="0" w:line="240" w:lineRule="auto"/>
        <w:ind w:firstLine="540"/>
        <w:jc w:val="both"/>
        <w:rPr>
          <w:rFonts w:ascii="Times New Roman" w:hAnsi="Times New Roman"/>
          <w:sz w:val="24"/>
          <w:szCs w:val="24"/>
        </w:rPr>
      </w:pPr>
      <w:r w:rsidRPr="00FA029B">
        <w:rPr>
          <w:rFonts w:ascii="Times New Roman" w:hAnsi="Times New Roman"/>
          <w:sz w:val="24"/>
          <w:szCs w:val="24"/>
        </w:rPr>
        <w:t>2. Установить, что при увеличении (индексации) должностных окладов муниципальных служащих и ежемесячной выплаты за присвоенный им классный чин их размеры подлежат округлению до целого рубля в сторону увеличения.</w:t>
      </w:r>
    </w:p>
    <w:p w:rsidR="00FA029B" w:rsidRDefault="00FA029B" w:rsidP="00FA029B">
      <w:pPr>
        <w:widowControl w:val="0"/>
        <w:autoSpaceDE w:val="0"/>
        <w:autoSpaceDN w:val="0"/>
        <w:adjustRightInd w:val="0"/>
        <w:spacing w:after="0" w:line="240" w:lineRule="auto"/>
        <w:ind w:firstLine="720"/>
        <w:jc w:val="center"/>
        <w:outlineLvl w:val="1"/>
        <w:rPr>
          <w:rFonts w:ascii="Times New Roman" w:hAnsi="Times New Roman"/>
          <w:b/>
          <w:sz w:val="24"/>
          <w:szCs w:val="24"/>
        </w:rPr>
      </w:pPr>
    </w:p>
    <w:p w:rsidR="00FA029B" w:rsidRDefault="00FA029B" w:rsidP="00FA029B">
      <w:pPr>
        <w:spacing w:after="0" w:line="240" w:lineRule="auto"/>
        <w:ind w:firstLine="709"/>
        <w:jc w:val="center"/>
        <w:rPr>
          <w:rFonts w:ascii="Times New Roman" w:hAnsi="Times New Roman"/>
          <w:b/>
          <w:sz w:val="24"/>
          <w:szCs w:val="24"/>
        </w:rPr>
      </w:pPr>
      <w:r w:rsidRPr="00FA029B">
        <w:rPr>
          <w:rFonts w:ascii="Times New Roman" w:hAnsi="Times New Roman"/>
          <w:b/>
          <w:sz w:val="24"/>
          <w:szCs w:val="24"/>
          <w:lang w:val="en-US"/>
        </w:rPr>
        <w:t>VII</w:t>
      </w:r>
      <w:r w:rsidRPr="00FA029B">
        <w:rPr>
          <w:rFonts w:ascii="Times New Roman" w:hAnsi="Times New Roman"/>
          <w:b/>
          <w:sz w:val="24"/>
          <w:szCs w:val="24"/>
        </w:rPr>
        <w:t>.</w:t>
      </w:r>
      <w:r w:rsidR="009C4A95" w:rsidRPr="00072A1D">
        <w:rPr>
          <w:rFonts w:ascii="Times New Roman" w:hAnsi="Times New Roman"/>
          <w:b/>
          <w:sz w:val="24"/>
          <w:szCs w:val="24"/>
        </w:rPr>
        <w:t xml:space="preserve"> Порядок выплаты заработной платы</w:t>
      </w:r>
    </w:p>
    <w:p w:rsidR="00FA029B" w:rsidRPr="00FA029B" w:rsidRDefault="00FA029B" w:rsidP="00FA029B">
      <w:pPr>
        <w:spacing w:after="0" w:line="240" w:lineRule="auto"/>
        <w:ind w:firstLine="709"/>
        <w:jc w:val="center"/>
        <w:rPr>
          <w:rFonts w:ascii="Times New Roman" w:hAnsi="Times New Roman"/>
          <w:b/>
          <w:sz w:val="24"/>
          <w:szCs w:val="24"/>
        </w:rPr>
      </w:pPr>
    </w:p>
    <w:p w:rsidR="009C4A95" w:rsidRPr="00FA029B" w:rsidRDefault="00FA029B" w:rsidP="00FA029B">
      <w:pPr>
        <w:spacing w:after="0" w:line="240" w:lineRule="auto"/>
        <w:jc w:val="both"/>
        <w:rPr>
          <w:rFonts w:ascii="Times New Roman" w:hAnsi="Times New Roman"/>
          <w:sz w:val="24"/>
          <w:szCs w:val="24"/>
        </w:rPr>
      </w:pPr>
      <w:r>
        <w:rPr>
          <w:rFonts w:ascii="Times New Roman" w:hAnsi="Times New Roman"/>
          <w:sz w:val="24"/>
          <w:szCs w:val="24"/>
        </w:rPr>
        <w:t xml:space="preserve">        1. </w:t>
      </w:r>
      <w:r w:rsidR="009C4A95" w:rsidRPr="00FA029B">
        <w:rPr>
          <w:rFonts w:ascii="Times New Roman" w:hAnsi="Times New Roman"/>
          <w:sz w:val="24"/>
          <w:szCs w:val="24"/>
        </w:rPr>
        <w:t xml:space="preserve"> Заработна</w:t>
      </w:r>
      <w:r w:rsidRPr="00FA029B">
        <w:rPr>
          <w:rFonts w:ascii="Times New Roman" w:hAnsi="Times New Roman"/>
          <w:sz w:val="24"/>
          <w:szCs w:val="24"/>
        </w:rPr>
        <w:t xml:space="preserve">я плата в администрации Дмитриевского </w:t>
      </w:r>
      <w:r w:rsidR="009C4A95" w:rsidRPr="00FA029B">
        <w:rPr>
          <w:rFonts w:ascii="Times New Roman" w:hAnsi="Times New Roman"/>
          <w:sz w:val="24"/>
          <w:szCs w:val="24"/>
        </w:rPr>
        <w:t xml:space="preserve"> сельского поселения выплачивается не реже чем каждые полмесяца.</w:t>
      </w:r>
    </w:p>
    <w:p w:rsidR="009C4A95" w:rsidRDefault="009C4A95" w:rsidP="00FA029B">
      <w:pPr>
        <w:spacing w:after="0" w:line="240" w:lineRule="auto"/>
        <w:ind w:firstLine="709"/>
        <w:jc w:val="both"/>
        <w:rPr>
          <w:rFonts w:ascii="Times New Roman" w:hAnsi="Times New Roman"/>
          <w:sz w:val="24"/>
          <w:szCs w:val="24"/>
        </w:rPr>
      </w:pPr>
    </w:p>
    <w:p w:rsidR="00523C07" w:rsidRDefault="002D0B57" w:rsidP="00FA02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3329C7" w:rsidRDefault="002D0B57" w:rsidP="00523C07">
      <w:pPr>
        <w:spacing w:after="0" w:line="240" w:lineRule="auto"/>
        <w:ind w:firstLine="709"/>
        <w:jc w:val="center"/>
        <w:rPr>
          <w:rFonts w:ascii="Times New Roman" w:hAnsi="Times New Roman"/>
          <w:b/>
          <w:sz w:val="24"/>
          <w:szCs w:val="24"/>
        </w:rPr>
      </w:pPr>
      <w:r w:rsidRPr="002D0B57">
        <w:rPr>
          <w:rFonts w:ascii="Times New Roman" w:hAnsi="Times New Roman"/>
          <w:b/>
          <w:sz w:val="24"/>
          <w:szCs w:val="24"/>
          <w:lang w:val="en-US"/>
        </w:rPr>
        <w:t>VII</w:t>
      </w:r>
      <w:r w:rsidR="00523C07">
        <w:rPr>
          <w:rFonts w:ascii="Times New Roman" w:hAnsi="Times New Roman"/>
          <w:b/>
          <w:sz w:val="24"/>
          <w:szCs w:val="24"/>
        </w:rPr>
        <w:t>1</w:t>
      </w:r>
      <w:r w:rsidRPr="002D0B57">
        <w:rPr>
          <w:rFonts w:ascii="Times New Roman" w:hAnsi="Times New Roman"/>
          <w:b/>
          <w:sz w:val="24"/>
          <w:szCs w:val="24"/>
        </w:rPr>
        <w:t>.Отпуск муниципального служащего</w:t>
      </w:r>
    </w:p>
    <w:p w:rsidR="002D0B57" w:rsidRDefault="002D0B57" w:rsidP="00FA029B">
      <w:pPr>
        <w:spacing w:after="0" w:line="240" w:lineRule="auto"/>
        <w:ind w:firstLine="709"/>
        <w:jc w:val="both"/>
        <w:rPr>
          <w:rFonts w:ascii="Times New Roman" w:hAnsi="Times New Roman"/>
          <w:b/>
          <w:sz w:val="24"/>
          <w:szCs w:val="24"/>
        </w:rPr>
      </w:pPr>
    </w:p>
    <w:p w:rsidR="002D0B57" w:rsidRPr="002D0B57" w:rsidRDefault="002D0B57" w:rsidP="00FA029B">
      <w:pPr>
        <w:spacing w:after="0" w:line="240" w:lineRule="auto"/>
        <w:ind w:firstLine="709"/>
        <w:jc w:val="both"/>
        <w:rPr>
          <w:rFonts w:ascii="Times New Roman" w:hAnsi="Times New Roman"/>
          <w:sz w:val="24"/>
          <w:szCs w:val="24"/>
        </w:rPr>
      </w:pPr>
      <w:r w:rsidRPr="002D0B57">
        <w:rPr>
          <w:rFonts w:ascii="Times New Roman" w:hAnsi="Times New Roman"/>
          <w:sz w:val="24"/>
          <w:szCs w:val="24"/>
        </w:rPr>
        <w:t>1.</w:t>
      </w:r>
      <w:r>
        <w:rPr>
          <w:rFonts w:ascii="Times New Roman" w:hAnsi="Times New Roman"/>
          <w:sz w:val="24"/>
          <w:szCs w:val="24"/>
        </w:rPr>
        <w:t>Муниципльным служащим, замещающим должности муниципальной службы в администрации Дмитриевского сельского поселения предоставляется ежегодный основной оплачиваемый отпуск продолжительностью 30 календарных дней.</w:t>
      </w:r>
    </w:p>
    <w:p w:rsidR="009C4A95" w:rsidRDefault="002D0B57" w:rsidP="00FA029B">
      <w:pPr>
        <w:spacing w:after="0" w:line="240" w:lineRule="auto"/>
        <w:ind w:firstLine="709"/>
        <w:jc w:val="both"/>
        <w:rPr>
          <w:rFonts w:ascii="Times New Roman" w:hAnsi="Times New Roman"/>
          <w:sz w:val="24"/>
          <w:szCs w:val="24"/>
        </w:rPr>
      </w:pPr>
      <w:r>
        <w:rPr>
          <w:rFonts w:ascii="Times New Roman" w:hAnsi="Times New Roman"/>
          <w:sz w:val="24"/>
          <w:szCs w:val="24"/>
        </w:rPr>
        <w:t>2.Сверх ежегодно оплачиваемого отпуска муниципальному служащему предоставляется дополнительный оплачиваемый отпуск за выслугу лет, который исчисляется из расчета один календарный день за каждый год муниципальной службы и не может превышать 10 календарных дней.</w:t>
      </w:r>
    </w:p>
    <w:p w:rsidR="002D0B57" w:rsidRDefault="002D0B57" w:rsidP="00FA029B">
      <w:pPr>
        <w:spacing w:after="0" w:line="240" w:lineRule="auto"/>
        <w:ind w:firstLine="709"/>
        <w:jc w:val="both"/>
        <w:rPr>
          <w:rFonts w:ascii="Times New Roman" w:hAnsi="Times New Roman"/>
          <w:sz w:val="24"/>
          <w:szCs w:val="24"/>
        </w:rPr>
      </w:pPr>
      <w:r>
        <w:rPr>
          <w:rFonts w:ascii="Times New Roman" w:hAnsi="Times New Roman"/>
          <w:sz w:val="24"/>
          <w:szCs w:val="24"/>
        </w:rPr>
        <w:t>3.При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54947" w:rsidRPr="00072A1D" w:rsidRDefault="00F54947" w:rsidP="00F54947">
      <w:pPr>
        <w:jc w:val="both"/>
        <w:rPr>
          <w:rFonts w:ascii="Times New Roman" w:hAnsi="Times New Roman"/>
          <w:sz w:val="24"/>
          <w:szCs w:val="24"/>
        </w:rPr>
      </w:pPr>
      <w:r>
        <w:rPr>
          <w:rFonts w:ascii="Times New Roman" w:hAnsi="Times New Roman"/>
          <w:sz w:val="24"/>
          <w:szCs w:val="24"/>
        </w:rPr>
        <w:t xml:space="preserve">           4. По семейным обстоятельствам и другим уважительным причинам сотруднику по его письменному заявлению может быть предоставлен отпуск без сохранения заработной платы в соответствии с действующим законодательством.</w:t>
      </w: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F54947" w:rsidRDefault="00F54947" w:rsidP="00FA029B">
      <w:pPr>
        <w:spacing w:after="0" w:line="240" w:lineRule="auto"/>
        <w:ind w:firstLine="709"/>
        <w:jc w:val="both"/>
        <w:rPr>
          <w:rFonts w:ascii="Times New Roman" w:hAnsi="Times New Roman"/>
          <w:sz w:val="24"/>
          <w:szCs w:val="24"/>
        </w:rPr>
      </w:pPr>
    </w:p>
    <w:p w:rsidR="009C4A95" w:rsidRPr="00072A1D" w:rsidRDefault="009C4A95" w:rsidP="00FA029B">
      <w:pPr>
        <w:spacing w:after="0" w:line="240" w:lineRule="auto"/>
        <w:jc w:val="right"/>
        <w:rPr>
          <w:rFonts w:ascii="Times New Roman" w:hAnsi="Times New Roman"/>
          <w:sz w:val="24"/>
          <w:szCs w:val="24"/>
        </w:rPr>
      </w:pPr>
      <w:r w:rsidRPr="00072A1D">
        <w:rPr>
          <w:rFonts w:ascii="Times New Roman" w:hAnsi="Times New Roman"/>
          <w:sz w:val="24"/>
          <w:szCs w:val="24"/>
        </w:rPr>
        <w:t>Приложение №1</w:t>
      </w:r>
    </w:p>
    <w:p w:rsidR="009C4A95" w:rsidRPr="00072A1D" w:rsidRDefault="009C4A95" w:rsidP="007C5E77">
      <w:pPr>
        <w:spacing w:after="0" w:line="240" w:lineRule="auto"/>
        <w:jc w:val="right"/>
        <w:rPr>
          <w:rFonts w:ascii="Times New Roman" w:hAnsi="Times New Roman"/>
          <w:sz w:val="24"/>
          <w:szCs w:val="24"/>
        </w:rPr>
      </w:pPr>
      <w:r w:rsidRPr="00072A1D">
        <w:rPr>
          <w:rFonts w:ascii="Times New Roman" w:hAnsi="Times New Roman"/>
          <w:sz w:val="24"/>
          <w:szCs w:val="24"/>
        </w:rPr>
        <w:t>к положению о системе</w:t>
      </w:r>
    </w:p>
    <w:p w:rsidR="009C4A95" w:rsidRPr="00072A1D" w:rsidRDefault="009C4A95" w:rsidP="007C5E77">
      <w:pPr>
        <w:spacing w:after="0" w:line="240" w:lineRule="auto"/>
        <w:jc w:val="right"/>
        <w:rPr>
          <w:rFonts w:ascii="Times New Roman" w:hAnsi="Times New Roman"/>
          <w:sz w:val="24"/>
          <w:szCs w:val="24"/>
        </w:rPr>
      </w:pPr>
      <w:r w:rsidRPr="00072A1D">
        <w:rPr>
          <w:rFonts w:ascii="Times New Roman" w:hAnsi="Times New Roman"/>
          <w:sz w:val="24"/>
          <w:szCs w:val="24"/>
        </w:rPr>
        <w:t xml:space="preserve"> оплаты труда ( денежном содержании )</w:t>
      </w:r>
    </w:p>
    <w:p w:rsidR="009C4A95" w:rsidRPr="00072A1D" w:rsidRDefault="009C4A95" w:rsidP="007C5E77">
      <w:pPr>
        <w:spacing w:after="0" w:line="240" w:lineRule="auto"/>
        <w:jc w:val="right"/>
        <w:rPr>
          <w:rFonts w:ascii="Times New Roman" w:hAnsi="Times New Roman"/>
          <w:sz w:val="24"/>
          <w:szCs w:val="24"/>
        </w:rPr>
      </w:pPr>
      <w:r w:rsidRPr="00072A1D">
        <w:rPr>
          <w:rFonts w:ascii="Times New Roman" w:hAnsi="Times New Roman"/>
          <w:sz w:val="24"/>
          <w:szCs w:val="24"/>
        </w:rPr>
        <w:t xml:space="preserve"> лиц, замещающих  муниципальные</w:t>
      </w:r>
    </w:p>
    <w:p w:rsidR="009C4A95" w:rsidRPr="00072A1D" w:rsidRDefault="009C4A95" w:rsidP="007C5E77">
      <w:pPr>
        <w:spacing w:after="0" w:line="240" w:lineRule="auto"/>
        <w:jc w:val="right"/>
        <w:rPr>
          <w:rFonts w:ascii="Times New Roman" w:hAnsi="Times New Roman"/>
          <w:sz w:val="24"/>
          <w:szCs w:val="24"/>
        </w:rPr>
      </w:pPr>
      <w:r w:rsidRPr="00072A1D">
        <w:rPr>
          <w:rFonts w:ascii="Times New Roman" w:hAnsi="Times New Roman"/>
          <w:sz w:val="24"/>
          <w:szCs w:val="24"/>
        </w:rPr>
        <w:t xml:space="preserve">должности в органах местного самоуправления </w:t>
      </w:r>
    </w:p>
    <w:p w:rsidR="009C4A95" w:rsidRPr="00072A1D" w:rsidRDefault="00FA029B" w:rsidP="007C5E77">
      <w:pPr>
        <w:spacing w:after="0" w:line="240" w:lineRule="auto"/>
        <w:jc w:val="right"/>
        <w:rPr>
          <w:rFonts w:ascii="Times New Roman" w:hAnsi="Times New Roman"/>
          <w:sz w:val="24"/>
          <w:szCs w:val="24"/>
        </w:rPr>
      </w:pPr>
      <w:r>
        <w:rPr>
          <w:rFonts w:ascii="Times New Roman" w:hAnsi="Times New Roman"/>
          <w:sz w:val="24"/>
          <w:szCs w:val="24"/>
        </w:rPr>
        <w:t xml:space="preserve">Дмитриевского </w:t>
      </w:r>
      <w:r w:rsidR="009C4A95" w:rsidRPr="00072A1D">
        <w:rPr>
          <w:rFonts w:ascii="Times New Roman" w:hAnsi="Times New Roman"/>
          <w:sz w:val="24"/>
          <w:szCs w:val="24"/>
        </w:rPr>
        <w:t xml:space="preserve"> сельского поселения</w:t>
      </w:r>
    </w:p>
    <w:p w:rsidR="009C4A95" w:rsidRPr="00072A1D" w:rsidRDefault="009C4A95" w:rsidP="00D12D07">
      <w:pPr>
        <w:jc w:val="right"/>
        <w:rPr>
          <w:rFonts w:ascii="Times New Roman" w:hAnsi="Times New Roman"/>
          <w:i/>
          <w:sz w:val="24"/>
          <w:szCs w:val="24"/>
        </w:rPr>
      </w:pPr>
    </w:p>
    <w:p w:rsidR="009C4A95" w:rsidRPr="00072A1D" w:rsidRDefault="009C4A95" w:rsidP="00D12D07">
      <w:pPr>
        <w:rPr>
          <w:rFonts w:ascii="Times New Roman" w:hAnsi="Times New Roman"/>
          <w:i/>
          <w:sz w:val="24"/>
          <w:szCs w:val="24"/>
        </w:rPr>
      </w:pPr>
    </w:p>
    <w:p w:rsidR="009C4A95" w:rsidRPr="00072A1D" w:rsidRDefault="009C4A95" w:rsidP="00D12D07">
      <w:pPr>
        <w:jc w:val="center"/>
        <w:rPr>
          <w:rFonts w:ascii="Times New Roman" w:hAnsi="Times New Roman"/>
          <w:b/>
          <w:sz w:val="24"/>
          <w:szCs w:val="24"/>
        </w:rPr>
      </w:pPr>
      <w:r w:rsidRPr="00072A1D">
        <w:rPr>
          <w:rFonts w:ascii="Times New Roman" w:hAnsi="Times New Roman"/>
          <w:b/>
          <w:sz w:val="24"/>
          <w:szCs w:val="24"/>
        </w:rPr>
        <w:t>СХЕМА</w:t>
      </w:r>
    </w:p>
    <w:p w:rsidR="009C4A95" w:rsidRPr="00072A1D" w:rsidRDefault="009C4A95" w:rsidP="00207457">
      <w:pPr>
        <w:spacing w:after="0"/>
        <w:jc w:val="center"/>
        <w:rPr>
          <w:rFonts w:ascii="Times New Roman" w:hAnsi="Times New Roman"/>
          <w:b/>
          <w:sz w:val="24"/>
          <w:szCs w:val="24"/>
        </w:rPr>
      </w:pPr>
      <w:r w:rsidRPr="00072A1D">
        <w:rPr>
          <w:rFonts w:ascii="Times New Roman" w:hAnsi="Times New Roman"/>
          <w:b/>
          <w:sz w:val="24"/>
          <w:szCs w:val="24"/>
        </w:rPr>
        <w:t xml:space="preserve">Должностных окладов муниципальных служащих </w:t>
      </w:r>
    </w:p>
    <w:p w:rsidR="009C4A95" w:rsidRPr="00072A1D" w:rsidRDefault="00FA029B" w:rsidP="00207457">
      <w:pPr>
        <w:spacing w:after="0"/>
        <w:jc w:val="center"/>
        <w:rPr>
          <w:rFonts w:ascii="Times New Roman" w:hAnsi="Times New Roman"/>
          <w:b/>
          <w:sz w:val="24"/>
          <w:szCs w:val="24"/>
        </w:rPr>
      </w:pPr>
      <w:r>
        <w:rPr>
          <w:rFonts w:ascii="Times New Roman" w:hAnsi="Times New Roman"/>
          <w:b/>
          <w:sz w:val="24"/>
          <w:szCs w:val="24"/>
        </w:rPr>
        <w:t>администрации Дмитриевского</w:t>
      </w:r>
      <w:r w:rsidR="009C4A95" w:rsidRPr="00072A1D">
        <w:rPr>
          <w:rFonts w:ascii="Times New Roman" w:hAnsi="Times New Roman"/>
          <w:b/>
          <w:sz w:val="24"/>
          <w:szCs w:val="24"/>
        </w:rPr>
        <w:t xml:space="preserve"> сельского поселения</w:t>
      </w:r>
    </w:p>
    <w:p w:rsidR="009C4A95" w:rsidRPr="00072A1D" w:rsidRDefault="00FA029B" w:rsidP="00207457">
      <w:pPr>
        <w:spacing w:after="0"/>
        <w:jc w:val="center"/>
        <w:rPr>
          <w:rFonts w:ascii="Times New Roman" w:hAnsi="Times New Roman"/>
          <w:b/>
          <w:sz w:val="24"/>
          <w:szCs w:val="24"/>
        </w:rPr>
      </w:pPr>
      <w:r>
        <w:rPr>
          <w:rFonts w:ascii="Times New Roman" w:hAnsi="Times New Roman"/>
          <w:b/>
          <w:sz w:val="24"/>
          <w:szCs w:val="24"/>
        </w:rPr>
        <w:t>Заволжского</w:t>
      </w:r>
      <w:r w:rsidR="009C4A95" w:rsidRPr="00072A1D">
        <w:rPr>
          <w:rFonts w:ascii="Times New Roman" w:hAnsi="Times New Roman"/>
          <w:b/>
          <w:sz w:val="24"/>
          <w:szCs w:val="24"/>
        </w:rPr>
        <w:t xml:space="preserve"> муниципального района</w:t>
      </w:r>
    </w:p>
    <w:p w:rsidR="009C4A95" w:rsidRPr="00072A1D" w:rsidRDefault="009C4A95" w:rsidP="00207457">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9C4A95" w:rsidRPr="00072A1D" w:rsidTr="00207457">
        <w:tc>
          <w:tcPr>
            <w:tcW w:w="4784" w:type="dxa"/>
          </w:tcPr>
          <w:p w:rsidR="009C4A95" w:rsidRPr="00072A1D" w:rsidRDefault="009C4A95" w:rsidP="00207457">
            <w:pPr>
              <w:spacing w:after="0"/>
              <w:rPr>
                <w:rFonts w:ascii="Times New Roman" w:hAnsi="Times New Roman"/>
                <w:b/>
                <w:sz w:val="24"/>
                <w:szCs w:val="24"/>
              </w:rPr>
            </w:pPr>
            <w:r w:rsidRPr="00072A1D">
              <w:rPr>
                <w:rFonts w:ascii="Times New Roman" w:hAnsi="Times New Roman"/>
                <w:b/>
                <w:sz w:val="24"/>
                <w:szCs w:val="24"/>
              </w:rPr>
              <w:t>Наименование должности</w:t>
            </w:r>
          </w:p>
        </w:tc>
        <w:tc>
          <w:tcPr>
            <w:tcW w:w="4786" w:type="dxa"/>
          </w:tcPr>
          <w:p w:rsidR="009C4A95" w:rsidRPr="00072A1D" w:rsidRDefault="009C4A95" w:rsidP="000C77C1">
            <w:pPr>
              <w:rPr>
                <w:rFonts w:ascii="Times New Roman" w:hAnsi="Times New Roman"/>
                <w:b/>
                <w:sz w:val="24"/>
                <w:szCs w:val="24"/>
              </w:rPr>
            </w:pPr>
            <w:r w:rsidRPr="00072A1D">
              <w:rPr>
                <w:rFonts w:ascii="Times New Roman" w:hAnsi="Times New Roman"/>
                <w:b/>
                <w:sz w:val="24"/>
                <w:szCs w:val="24"/>
              </w:rPr>
              <w:t xml:space="preserve"> Предельный размер должностных окладов муниципальных служащих, руб. </w:t>
            </w:r>
          </w:p>
        </w:tc>
      </w:tr>
      <w:tr w:rsidR="009C4A95" w:rsidRPr="00072A1D" w:rsidTr="00207457">
        <w:tc>
          <w:tcPr>
            <w:tcW w:w="4784" w:type="dxa"/>
          </w:tcPr>
          <w:p w:rsidR="009C4A95" w:rsidRPr="00072A1D" w:rsidRDefault="009C4A95" w:rsidP="00D12D07">
            <w:pPr>
              <w:rPr>
                <w:rFonts w:ascii="Times New Roman" w:hAnsi="Times New Roman"/>
                <w:b/>
                <w:sz w:val="24"/>
                <w:szCs w:val="24"/>
              </w:rPr>
            </w:pPr>
            <w:r w:rsidRPr="00072A1D">
              <w:rPr>
                <w:rFonts w:ascii="Times New Roman" w:hAnsi="Times New Roman"/>
                <w:b/>
                <w:sz w:val="24"/>
                <w:szCs w:val="24"/>
              </w:rPr>
              <w:t>Заместитель главы администрации</w:t>
            </w:r>
          </w:p>
        </w:tc>
        <w:tc>
          <w:tcPr>
            <w:tcW w:w="4786" w:type="dxa"/>
          </w:tcPr>
          <w:p w:rsidR="009C4A95" w:rsidRPr="00072A1D" w:rsidRDefault="00300EEA" w:rsidP="00FA029B">
            <w:pPr>
              <w:rPr>
                <w:rFonts w:ascii="Times New Roman" w:hAnsi="Times New Roman"/>
                <w:b/>
                <w:sz w:val="24"/>
                <w:szCs w:val="24"/>
              </w:rPr>
            </w:pPr>
            <w:r>
              <w:rPr>
                <w:rFonts w:ascii="Times New Roman" w:hAnsi="Times New Roman"/>
                <w:b/>
                <w:sz w:val="24"/>
                <w:szCs w:val="24"/>
              </w:rPr>
              <w:t xml:space="preserve">                                  4700</w:t>
            </w:r>
          </w:p>
        </w:tc>
      </w:tr>
      <w:tr w:rsidR="009C4A95" w:rsidRPr="00072A1D" w:rsidTr="00207457">
        <w:tc>
          <w:tcPr>
            <w:tcW w:w="4784" w:type="dxa"/>
          </w:tcPr>
          <w:p w:rsidR="009C4A95" w:rsidRPr="00072A1D" w:rsidRDefault="009C4A95" w:rsidP="00D12D07">
            <w:pPr>
              <w:rPr>
                <w:rFonts w:ascii="Times New Roman" w:hAnsi="Times New Roman"/>
                <w:b/>
                <w:sz w:val="24"/>
                <w:szCs w:val="24"/>
              </w:rPr>
            </w:pPr>
            <w:r w:rsidRPr="00072A1D">
              <w:rPr>
                <w:rFonts w:ascii="Times New Roman" w:hAnsi="Times New Roman"/>
                <w:b/>
                <w:sz w:val="24"/>
                <w:szCs w:val="24"/>
              </w:rPr>
              <w:t>Главный специалист</w:t>
            </w:r>
          </w:p>
        </w:tc>
        <w:tc>
          <w:tcPr>
            <w:tcW w:w="4786" w:type="dxa"/>
          </w:tcPr>
          <w:p w:rsidR="009C4A95" w:rsidRPr="00072A1D" w:rsidRDefault="00300EEA" w:rsidP="00D12D07">
            <w:pPr>
              <w:jc w:val="center"/>
              <w:rPr>
                <w:rFonts w:ascii="Times New Roman" w:hAnsi="Times New Roman"/>
                <w:b/>
                <w:sz w:val="24"/>
                <w:szCs w:val="24"/>
              </w:rPr>
            </w:pPr>
            <w:r>
              <w:rPr>
                <w:rFonts w:ascii="Times New Roman" w:hAnsi="Times New Roman"/>
                <w:b/>
                <w:sz w:val="24"/>
                <w:szCs w:val="24"/>
              </w:rPr>
              <w:t>3740</w:t>
            </w:r>
          </w:p>
        </w:tc>
      </w:tr>
      <w:tr w:rsidR="009C4A95" w:rsidRPr="00072A1D" w:rsidTr="00207457">
        <w:tc>
          <w:tcPr>
            <w:tcW w:w="4784" w:type="dxa"/>
          </w:tcPr>
          <w:p w:rsidR="009C4A95" w:rsidRPr="00072A1D" w:rsidRDefault="009C4A95" w:rsidP="00D12D07">
            <w:pPr>
              <w:rPr>
                <w:rFonts w:ascii="Times New Roman" w:hAnsi="Times New Roman"/>
                <w:b/>
                <w:sz w:val="24"/>
                <w:szCs w:val="24"/>
              </w:rPr>
            </w:pPr>
            <w:r w:rsidRPr="00072A1D">
              <w:rPr>
                <w:rFonts w:ascii="Times New Roman" w:hAnsi="Times New Roman"/>
                <w:b/>
                <w:sz w:val="24"/>
                <w:szCs w:val="24"/>
              </w:rPr>
              <w:t>Специалист  1 категории</w:t>
            </w:r>
          </w:p>
        </w:tc>
        <w:tc>
          <w:tcPr>
            <w:tcW w:w="4786" w:type="dxa"/>
          </w:tcPr>
          <w:p w:rsidR="009C4A95" w:rsidRPr="00072A1D" w:rsidRDefault="00300EEA" w:rsidP="00D12D07">
            <w:pPr>
              <w:jc w:val="center"/>
              <w:rPr>
                <w:rFonts w:ascii="Times New Roman" w:hAnsi="Times New Roman"/>
                <w:b/>
                <w:sz w:val="24"/>
                <w:szCs w:val="24"/>
              </w:rPr>
            </w:pPr>
            <w:r>
              <w:rPr>
                <w:rFonts w:ascii="Times New Roman" w:hAnsi="Times New Roman"/>
                <w:b/>
                <w:sz w:val="24"/>
                <w:szCs w:val="24"/>
              </w:rPr>
              <w:t>3290</w:t>
            </w:r>
          </w:p>
        </w:tc>
      </w:tr>
    </w:tbl>
    <w:p w:rsidR="009C4A95" w:rsidRPr="00072A1D" w:rsidRDefault="009C4A95" w:rsidP="00D12D07">
      <w:pPr>
        <w:rPr>
          <w:rFonts w:ascii="Times New Roman" w:hAnsi="Times New Roman"/>
          <w:b/>
          <w:sz w:val="24"/>
          <w:szCs w:val="24"/>
        </w:rPr>
      </w:pPr>
    </w:p>
    <w:p w:rsidR="009C4A95" w:rsidRPr="00072A1D" w:rsidRDefault="009C4A95" w:rsidP="00D12D07">
      <w:pPr>
        <w:rPr>
          <w:rFonts w:ascii="Times New Roman" w:hAnsi="Times New Roman"/>
          <w:i/>
          <w:sz w:val="24"/>
          <w:szCs w:val="24"/>
        </w:rPr>
      </w:pPr>
    </w:p>
    <w:p w:rsidR="009C4A95" w:rsidRPr="00072A1D" w:rsidRDefault="009C4A95" w:rsidP="00D12D07">
      <w:pPr>
        <w:rPr>
          <w:rFonts w:ascii="Times New Roman" w:hAnsi="Times New Roman"/>
          <w:i/>
          <w:sz w:val="24"/>
          <w:szCs w:val="24"/>
        </w:rPr>
      </w:pPr>
    </w:p>
    <w:p w:rsidR="009C4A95" w:rsidRPr="00072A1D" w:rsidRDefault="009C4A95" w:rsidP="00D12D07">
      <w:pPr>
        <w:rPr>
          <w:rFonts w:ascii="Times New Roman" w:hAnsi="Times New Roman"/>
          <w:i/>
          <w:sz w:val="24"/>
          <w:szCs w:val="24"/>
        </w:rPr>
      </w:pPr>
    </w:p>
    <w:p w:rsidR="009C4A95" w:rsidRPr="00072A1D" w:rsidRDefault="009C4A95" w:rsidP="00D12D07">
      <w:pPr>
        <w:rPr>
          <w:rFonts w:ascii="Times New Roman" w:hAnsi="Times New Roman"/>
          <w:i/>
          <w:sz w:val="24"/>
          <w:szCs w:val="24"/>
        </w:rPr>
      </w:pPr>
    </w:p>
    <w:p w:rsidR="009C4A95" w:rsidRPr="00072A1D" w:rsidRDefault="009C4A95" w:rsidP="00D12D07">
      <w:pPr>
        <w:rPr>
          <w:rFonts w:ascii="Times New Roman" w:hAnsi="Times New Roman"/>
          <w:i/>
          <w:sz w:val="24"/>
          <w:szCs w:val="24"/>
        </w:rPr>
      </w:pPr>
    </w:p>
    <w:p w:rsidR="009C4A95" w:rsidRPr="00072A1D" w:rsidRDefault="009C4A95" w:rsidP="00D12D07">
      <w:pPr>
        <w:rPr>
          <w:rFonts w:ascii="Times New Roman" w:hAnsi="Times New Roman"/>
          <w:i/>
          <w:sz w:val="24"/>
          <w:szCs w:val="24"/>
        </w:rPr>
      </w:pPr>
    </w:p>
    <w:p w:rsidR="009C4A95" w:rsidRPr="00072A1D" w:rsidRDefault="009C4A95" w:rsidP="00D12D07">
      <w:pPr>
        <w:rPr>
          <w:rFonts w:ascii="Times New Roman" w:hAnsi="Times New Roman"/>
          <w:i/>
          <w:sz w:val="24"/>
          <w:szCs w:val="24"/>
        </w:rPr>
      </w:pPr>
    </w:p>
    <w:p w:rsidR="009C4A95" w:rsidRPr="00072A1D" w:rsidRDefault="009C4A95" w:rsidP="00D12D07">
      <w:pPr>
        <w:rPr>
          <w:rFonts w:ascii="Times New Roman" w:hAnsi="Times New Roman"/>
          <w:i/>
          <w:sz w:val="24"/>
          <w:szCs w:val="24"/>
        </w:rPr>
      </w:pPr>
    </w:p>
    <w:p w:rsidR="009C4A95" w:rsidRPr="00072A1D" w:rsidRDefault="009C4A95" w:rsidP="00D12D07">
      <w:pPr>
        <w:rPr>
          <w:rFonts w:ascii="Times New Roman" w:hAnsi="Times New Roman"/>
          <w:i/>
          <w:sz w:val="24"/>
          <w:szCs w:val="24"/>
        </w:rPr>
      </w:pPr>
    </w:p>
    <w:p w:rsidR="009C4A95" w:rsidRPr="00072A1D" w:rsidRDefault="009C4A95" w:rsidP="00D12D07">
      <w:pPr>
        <w:rPr>
          <w:rFonts w:ascii="Times New Roman" w:hAnsi="Times New Roman"/>
          <w:i/>
          <w:sz w:val="24"/>
          <w:szCs w:val="24"/>
        </w:rPr>
      </w:pPr>
    </w:p>
    <w:p w:rsidR="009C4A95" w:rsidRPr="00072A1D" w:rsidRDefault="009C4A95" w:rsidP="00D12D07">
      <w:pPr>
        <w:rPr>
          <w:rFonts w:ascii="Times New Roman" w:hAnsi="Times New Roman"/>
          <w:i/>
          <w:sz w:val="24"/>
          <w:szCs w:val="24"/>
        </w:rPr>
      </w:pPr>
    </w:p>
    <w:p w:rsidR="00C06A46" w:rsidRDefault="00C06A46" w:rsidP="007C5E77">
      <w:pPr>
        <w:spacing w:after="0" w:line="240" w:lineRule="auto"/>
        <w:ind w:right="4"/>
        <w:jc w:val="right"/>
        <w:rPr>
          <w:rFonts w:ascii="Times New Roman" w:hAnsi="Times New Roman"/>
          <w:i/>
          <w:sz w:val="24"/>
          <w:szCs w:val="24"/>
        </w:rPr>
      </w:pPr>
    </w:p>
    <w:p w:rsidR="00C06A46" w:rsidRDefault="00C06A46" w:rsidP="007C5E77">
      <w:pPr>
        <w:spacing w:after="0" w:line="240" w:lineRule="auto"/>
        <w:ind w:right="4"/>
        <w:jc w:val="right"/>
        <w:rPr>
          <w:rFonts w:ascii="Times New Roman" w:hAnsi="Times New Roman"/>
          <w:sz w:val="24"/>
          <w:szCs w:val="24"/>
        </w:rPr>
      </w:pPr>
    </w:p>
    <w:p w:rsidR="00C06A46" w:rsidRDefault="00C06A46" w:rsidP="007C5E77">
      <w:pPr>
        <w:spacing w:after="0" w:line="240" w:lineRule="auto"/>
        <w:ind w:right="4"/>
        <w:jc w:val="right"/>
        <w:rPr>
          <w:rFonts w:ascii="Times New Roman" w:hAnsi="Times New Roman"/>
          <w:sz w:val="24"/>
          <w:szCs w:val="24"/>
        </w:rPr>
      </w:pPr>
    </w:p>
    <w:p w:rsidR="00C06A46" w:rsidRDefault="00C06A46" w:rsidP="007C5E77">
      <w:pPr>
        <w:spacing w:after="0" w:line="240" w:lineRule="auto"/>
        <w:ind w:right="4"/>
        <w:jc w:val="right"/>
        <w:rPr>
          <w:rFonts w:ascii="Times New Roman" w:hAnsi="Times New Roman"/>
          <w:sz w:val="24"/>
          <w:szCs w:val="24"/>
        </w:rPr>
      </w:pPr>
    </w:p>
    <w:p w:rsidR="009C4A95" w:rsidRPr="00072A1D" w:rsidRDefault="009C4A95" w:rsidP="007C5E77">
      <w:pPr>
        <w:spacing w:after="0" w:line="240" w:lineRule="auto"/>
        <w:ind w:right="4"/>
        <w:jc w:val="right"/>
        <w:rPr>
          <w:rFonts w:ascii="Times New Roman" w:hAnsi="Times New Roman"/>
          <w:sz w:val="24"/>
          <w:szCs w:val="24"/>
        </w:rPr>
      </w:pPr>
      <w:r w:rsidRPr="00072A1D">
        <w:rPr>
          <w:rFonts w:ascii="Times New Roman" w:hAnsi="Times New Roman"/>
          <w:sz w:val="24"/>
          <w:szCs w:val="24"/>
        </w:rPr>
        <w:t>Приложение №2</w:t>
      </w:r>
    </w:p>
    <w:p w:rsidR="009C4A95" w:rsidRPr="00072A1D" w:rsidRDefault="009C4A95" w:rsidP="00EC0ABA">
      <w:pPr>
        <w:spacing w:after="0" w:line="240" w:lineRule="auto"/>
        <w:jc w:val="right"/>
        <w:rPr>
          <w:rFonts w:ascii="Times New Roman" w:hAnsi="Times New Roman"/>
          <w:sz w:val="24"/>
          <w:szCs w:val="24"/>
        </w:rPr>
      </w:pPr>
      <w:r w:rsidRPr="00072A1D">
        <w:rPr>
          <w:rFonts w:ascii="Times New Roman" w:hAnsi="Times New Roman"/>
          <w:sz w:val="24"/>
          <w:szCs w:val="24"/>
        </w:rPr>
        <w:t>к положению о системе</w:t>
      </w:r>
    </w:p>
    <w:p w:rsidR="009C4A95" w:rsidRPr="00072A1D" w:rsidRDefault="009C4A95" w:rsidP="00EC0ABA">
      <w:pPr>
        <w:spacing w:after="0" w:line="240" w:lineRule="auto"/>
        <w:jc w:val="right"/>
        <w:rPr>
          <w:rFonts w:ascii="Times New Roman" w:hAnsi="Times New Roman"/>
          <w:sz w:val="24"/>
          <w:szCs w:val="24"/>
        </w:rPr>
      </w:pPr>
      <w:r w:rsidRPr="00072A1D">
        <w:rPr>
          <w:rFonts w:ascii="Times New Roman" w:hAnsi="Times New Roman"/>
          <w:sz w:val="24"/>
          <w:szCs w:val="24"/>
        </w:rPr>
        <w:t xml:space="preserve"> оплаты труда ( денежном содержании )</w:t>
      </w:r>
    </w:p>
    <w:p w:rsidR="009C4A95" w:rsidRPr="00072A1D" w:rsidRDefault="009C4A95" w:rsidP="00EC0ABA">
      <w:pPr>
        <w:spacing w:after="0" w:line="240" w:lineRule="auto"/>
        <w:jc w:val="right"/>
        <w:rPr>
          <w:rFonts w:ascii="Times New Roman" w:hAnsi="Times New Roman"/>
          <w:sz w:val="24"/>
          <w:szCs w:val="24"/>
        </w:rPr>
      </w:pPr>
      <w:r w:rsidRPr="00072A1D">
        <w:rPr>
          <w:rFonts w:ascii="Times New Roman" w:hAnsi="Times New Roman"/>
          <w:sz w:val="24"/>
          <w:szCs w:val="24"/>
        </w:rPr>
        <w:t xml:space="preserve"> лиц, замещающих  муниципальные</w:t>
      </w:r>
    </w:p>
    <w:p w:rsidR="009C4A95" w:rsidRPr="00072A1D" w:rsidRDefault="009C4A95" w:rsidP="00EC0ABA">
      <w:pPr>
        <w:spacing w:after="0" w:line="240" w:lineRule="auto"/>
        <w:jc w:val="right"/>
        <w:rPr>
          <w:rFonts w:ascii="Times New Roman" w:hAnsi="Times New Roman"/>
          <w:sz w:val="24"/>
          <w:szCs w:val="24"/>
        </w:rPr>
      </w:pPr>
      <w:r w:rsidRPr="00072A1D">
        <w:rPr>
          <w:rFonts w:ascii="Times New Roman" w:hAnsi="Times New Roman"/>
          <w:sz w:val="24"/>
          <w:szCs w:val="24"/>
        </w:rPr>
        <w:t xml:space="preserve">должности в органах местного самоуправления </w:t>
      </w:r>
    </w:p>
    <w:p w:rsidR="009C4A95" w:rsidRPr="00072A1D" w:rsidRDefault="006217DC" w:rsidP="00EC0ABA">
      <w:pPr>
        <w:spacing w:after="0" w:line="240" w:lineRule="auto"/>
        <w:jc w:val="right"/>
        <w:rPr>
          <w:rFonts w:ascii="Times New Roman" w:hAnsi="Times New Roman"/>
          <w:sz w:val="24"/>
          <w:szCs w:val="24"/>
        </w:rPr>
      </w:pPr>
      <w:r>
        <w:rPr>
          <w:rFonts w:ascii="Times New Roman" w:hAnsi="Times New Roman"/>
          <w:sz w:val="24"/>
          <w:szCs w:val="24"/>
        </w:rPr>
        <w:t>Дмитриевского</w:t>
      </w:r>
      <w:r w:rsidR="009C4A95" w:rsidRPr="00072A1D">
        <w:rPr>
          <w:rFonts w:ascii="Times New Roman" w:hAnsi="Times New Roman"/>
          <w:sz w:val="24"/>
          <w:szCs w:val="24"/>
        </w:rPr>
        <w:t xml:space="preserve"> сельского поселения</w:t>
      </w:r>
    </w:p>
    <w:p w:rsidR="006217DC" w:rsidRDefault="006217DC" w:rsidP="00EC0ABA">
      <w:pPr>
        <w:spacing w:after="0"/>
        <w:jc w:val="center"/>
        <w:rPr>
          <w:rFonts w:ascii="Times New Roman" w:hAnsi="Times New Roman"/>
          <w:b/>
          <w:sz w:val="24"/>
          <w:szCs w:val="24"/>
        </w:rPr>
      </w:pPr>
    </w:p>
    <w:p w:rsidR="009C4A95" w:rsidRPr="00072A1D" w:rsidRDefault="009C4A95" w:rsidP="00EC0ABA">
      <w:pPr>
        <w:spacing w:after="0"/>
        <w:jc w:val="center"/>
        <w:rPr>
          <w:rFonts w:ascii="Times New Roman" w:hAnsi="Times New Roman"/>
          <w:b/>
          <w:sz w:val="24"/>
          <w:szCs w:val="24"/>
        </w:rPr>
      </w:pPr>
      <w:r w:rsidRPr="00072A1D">
        <w:rPr>
          <w:rFonts w:ascii="Times New Roman" w:hAnsi="Times New Roman"/>
          <w:b/>
          <w:sz w:val="24"/>
          <w:szCs w:val="24"/>
        </w:rPr>
        <w:t>СХЕМА</w:t>
      </w:r>
    </w:p>
    <w:p w:rsidR="009C4A95" w:rsidRPr="00072A1D" w:rsidRDefault="009C4A95" w:rsidP="00FD5B45">
      <w:pPr>
        <w:spacing w:after="0"/>
        <w:jc w:val="center"/>
        <w:rPr>
          <w:rFonts w:ascii="Times New Roman" w:hAnsi="Times New Roman"/>
          <w:b/>
          <w:sz w:val="24"/>
          <w:szCs w:val="24"/>
        </w:rPr>
      </w:pPr>
      <w:r w:rsidRPr="00072A1D">
        <w:rPr>
          <w:rFonts w:ascii="Times New Roman" w:hAnsi="Times New Roman"/>
          <w:b/>
          <w:sz w:val="24"/>
          <w:szCs w:val="24"/>
        </w:rPr>
        <w:t>окладов за классный чин муниципальных служащих</w:t>
      </w:r>
    </w:p>
    <w:p w:rsidR="009C4A95" w:rsidRPr="00072A1D" w:rsidRDefault="006217DC" w:rsidP="00FD5B45">
      <w:pPr>
        <w:spacing w:after="0"/>
        <w:jc w:val="center"/>
        <w:rPr>
          <w:rFonts w:ascii="Times New Roman" w:hAnsi="Times New Roman"/>
          <w:b/>
          <w:sz w:val="24"/>
          <w:szCs w:val="24"/>
        </w:rPr>
      </w:pPr>
      <w:r>
        <w:rPr>
          <w:rFonts w:ascii="Times New Roman" w:hAnsi="Times New Roman"/>
          <w:b/>
          <w:sz w:val="24"/>
          <w:szCs w:val="24"/>
        </w:rPr>
        <w:t xml:space="preserve">Дмитриевского </w:t>
      </w:r>
      <w:r w:rsidR="009C4A95" w:rsidRPr="00072A1D">
        <w:rPr>
          <w:rFonts w:ascii="Times New Roman" w:hAnsi="Times New Roman"/>
          <w:b/>
          <w:sz w:val="24"/>
          <w:szCs w:val="24"/>
        </w:rPr>
        <w:t>сельского поселения</w:t>
      </w:r>
    </w:p>
    <w:p w:rsidR="009C4A95" w:rsidRPr="00072A1D" w:rsidRDefault="006217DC" w:rsidP="00FD5B45">
      <w:pPr>
        <w:spacing w:after="0"/>
        <w:jc w:val="center"/>
        <w:rPr>
          <w:rFonts w:ascii="Times New Roman" w:hAnsi="Times New Roman"/>
          <w:b/>
          <w:sz w:val="24"/>
          <w:szCs w:val="24"/>
        </w:rPr>
      </w:pPr>
      <w:r>
        <w:rPr>
          <w:rFonts w:ascii="Times New Roman" w:hAnsi="Times New Roman"/>
          <w:b/>
          <w:sz w:val="24"/>
          <w:szCs w:val="24"/>
        </w:rPr>
        <w:t>Заволжского</w:t>
      </w:r>
      <w:r w:rsidR="009C4A95" w:rsidRPr="00072A1D">
        <w:rPr>
          <w:rFonts w:ascii="Times New Roman" w:hAnsi="Times New Roman"/>
          <w:b/>
          <w:sz w:val="24"/>
          <w:szCs w:val="24"/>
        </w:rPr>
        <w:t xml:space="preserve">  муниципального района</w:t>
      </w:r>
    </w:p>
    <w:p w:rsidR="009C4A95" w:rsidRPr="00072A1D" w:rsidRDefault="009C4A95" w:rsidP="006217DC">
      <w:pPr>
        <w:spacing w:after="0"/>
        <w:rPr>
          <w:rFonts w:ascii="Times New Roman" w:hAnsi="Times New Roman"/>
          <w:b/>
          <w:sz w:val="24"/>
          <w:szCs w:val="24"/>
        </w:rPr>
      </w:pPr>
    </w:p>
    <w:p w:rsidR="009C4A95" w:rsidRPr="00072A1D" w:rsidRDefault="009C4A95" w:rsidP="00FD5B45">
      <w:pPr>
        <w:spacing w:after="0"/>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7"/>
        <w:gridCol w:w="5172"/>
        <w:gridCol w:w="1560"/>
      </w:tblGrid>
      <w:tr w:rsidR="00300EEA" w:rsidRPr="00072A1D" w:rsidTr="005E3D14">
        <w:trPr>
          <w:trHeight w:val="909"/>
        </w:trPr>
        <w:tc>
          <w:tcPr>
            <w:tcW w:w="2307" w:type="dxa"/>
            <w:tcBorders>
              <w:top w:val="single" w:sz="4" w:space="0" w:color="000000"/>
              <w:left w:val="single" w:sz="4" w:space="0" w:color="000000"/>
              <w:bottom w:val="single" w:sz="4" w:space="0" w:color="000000"/>
              <w:right w:val="single" w:sz="4" w:space="0" w:color="000000"/>
            </w:tcBorders>
          </w:tcPr>
          <w:p w:rsidR="00300EEA" w:rsidRPr="005E3D14" w:rsidRDefault="00300EEA" w:rsidP="00D12D07">
            <w:pPr>
              <w:rPr>
                <w:rFonts w:ascii="Times New Roman" w:hAnsi="Times New Roman"/>
                <w:b/>
                <w:sz w:val="24"/>
                <w:szCs w:val="24"/>
              </w:rPr>
            </w:pPr>
            <w:r w:rsidRPr="005E3D14">
              <w:rPr>
                <w:rFonts w:ascii="Times New Roman" w:hAnsi="Times New Roman"/>
                <w:b/>
                <w:sz w:val="24"/>
                <w:szCs w:val="24"/>
              </w:rPr>
              <w:t>Муниципальная должность по реестру</w:t>
            </w:r>
          </w:p>
        </w:tc>
        <w:tc>
          <w:tcPr>
            <w:tcW w:w="5172" w:type="dxa"/>
            <w:tcBorders>
              <w:top w:val="single" w:sz="4" w:space="0" w:color="000000"/>
              <w:left w:val="single" w:sz="4" w:space="0" w:color="000000"/>
              <w:bottom w:val="single" w:sz="4" w:space="0" w:color="000000"/>
              <w:right w:val="single" w:sz="4" w:space="0" w:color="000000"/>
            </w:tcBorders>
          </w:tcPr>
          <w:p w:rsidR="00300EEA" w:rsidRPr="005E3D14" w:rsidRDefault="00300EEA" w:rsidP="005E3D14">
            <w:pPr>
              <w:rPr>
                <w:rFonts w:ascii="Times New Roman" w:hAnsi="Times New Roman"/>
                <w:b/>
                <w:sz w:val="24"/>
                <w:szCs w:val="24"/>
              </w:rPr>
            </w:pPr>
            <w:r w:rsidRPr="005E3D14">
              <w:rPr>
                <w:rFonts w:ascii="Times New Roman" w:hAnsi="Times New Roman"/>
                <w:b/>
                <w:sz w:val="24"/>
                <w:szCs w:val="24"/>
              </w:rPr>
              <w:t>Наименование классного чина</w:t>
            </w:r>
          </w:p>
        </w:tc>
        <w:tc>
          <w:tcPr>
            <w:tcW w:w="1560" w:type="dxa"/>
            <w:tcBorders>
              <w:top w:val="single" w:sz="4" w:space="0" w:color="000000"/>
              <w:left w:val="single" w:sz="4" w:space="0" w:color="000000"/>
              <w:bottom w:val="single" w:sz="4" w:space="0" w:color="000000"/>
              <w:right w:val="single" w:sz="4" w:space="0" w:color="000000"/>
            </w:tcBorders>
          </w:tcPr>
          <w:p w:rsidR="00300EEA" w:rsidRPr="005E3D14" w:rsidRDefault="00300EEA" w:rsidP="00D12D07">
            <w:pPr>
              <w:rPr>
                <w:rFonts w:ascii="Times New Roman" w:hAnsi="Times New Roman"/>
                <w:b/>
                <w:sz w:val="24"/>
                <w:szCs w:val="24"/>
              </w:rPr>
            </w:pPr>
            <w:r w:rsidRPr="005E3D14">
              <w:rPr>
                <w:rFonts w:ascii="Times New Roman" w:hAnsi="Times New Roman"/>
                <w:b/>
                <w:sz w:val="24"/>
                <w:szCs w:val="24"/>
              </w:rPr>
              <w:t>Оклад за классный чин ( руб.)</w:t>
            </w:r>
          </w:p>
        </w:tc>
      </w:tr>
      <w:tr w:rsidR="005E3D14" w:rsidRPr="00072A1D" w:rsidTr="005E3D14">
        <w:tc>
          <w:tcPr>
            <w:tcW w:w="2307" w:type="dxa"/>
            <w:vMerge w:val="restart"/>
            <w:tcBorders>
              <w:top w:val="single" w:sz="4" w:space="0" w:color="000000"/>
              <w:left w:val="single" w:sz="4" w:space="0" w:color="000000"/>
              <w:right w:val="single" w:sz="4" w:space="0" w:color="000000"/>
            </w:tcBorders>
          </w:tcPr>
          <w:p w:rsidR="005E3D14" w:rsidRDefault="005E3D14" w:rsidP="006217DC">
            <w:pPr>
              <w:rPr>
                <w:rFonts w:ascii="Times New Roman" w:hAnsi="Times New Roman"/>
                <w:sz w:val="24"/>
                <w:szCs w:val="24"/>
              </w:rPr>
            </w:pPr>
            <w:r>
              <w:rPr>
                <w:rFonts w:ascii="Times New Roman" w:hAnsi="Times New Roman"/>
                <w:sz w:val="24"/>
                <w:szCs w:val="24"/>
              </w:rPr>
              <w:t>Высшая должность муниципальной службы</w:t>
            </w:r>
          </w:p>
        </w:tc>
        <w:tc>
          <w:tcPr>
            <w:tcW w:w="5172" w:type="dxa"/>
            <w:tcBorders>
              <w:top w:val="single" w:sz="4" w:space="0" w:color="000000"/>
              <w:left w:val="single" w:sz="4" w:space="0" w:color="000000"/>
              <w:bottom w:val="single" w:sz="4" w:space="0" w:color="000000"/>
              <w:right w:val="single" w:sz="4" w:space="0" w:color="000000"/>
            </w:tcBorders>
          </w:tcPr>
          <w:p w:rsidR="005E3D14" w:rsidRPr="00072A1D" w:rsidRDefault="005E3D14" w:rsidP="005E3D14">
            <w:pPr>
              <w:rPr>
                <w:rFonts w:ascii="Times New Roman" w:hAnsi="Times New Roman"/>
                <w:sz w:val="24"/>
                <w:szCs w:val="24"/>
              </w:rPr>
            </w:pPr>
            <w:r w:rsidRPr="00072A1D">
              <w:rPr>
                <w:rFonts w:ascii="Times New Roman" w:hAnsi="Times New Roman"/>
                <w:sz w:val="24"/>
                <w:szCs w:val="24"/>
              </w:rPr>
              <w:t>Действительный муниципальный советник 1класса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072A1D" w:rsidRDefault="005E3D14" w:rsidP="006217DC">
            <w:pPr>
              <w:rPr>
                <w:rFonts w:ascii="Times New Roman" w:hAnsi="Times New Roman"/>
                <w:sz w:val="24"/>
                <w:szCs w:val="24"/>
              </w:rPr>
            </w:pPr>
            <w:r>
              <w:rPr>
                <w:rFonts w:ascii="Times New Roman" w:hAnsi="Times New Roman"/>
                <w:sz w:val="24"/>
                <w:szCs w:val="24"/>
              </w:rPr>
              <w:t xml:space="preserve">        2013                     </w:t>
            </w:r>
          </w:p>
        </w:tc>
      </w:tr>
      <w:tr w:rsidR="005E3D14" w:rsidRPr="00072A1D" w:rsidTr="005E3D14">
        <w:tc>
          <w:tcPr>
            <w:tcW w:w="2307" w:type="dxa"/>
            <w:vMerge/>
            <w:tcBorders>
              <w:left w:val="single" w:sz="4" w:space="0" w:color="000000"/>
              <w:right w:val="single" w:sz="4" w:space="0" w:color="000000"/>
            </w:tcBorders>
          </w:tcPr>
          <w:p w:rsidR="005E3D14" w:rsidRDefault="005E3D14" w:rsidP="00D12D07">
            <w:pPr>
              <w:jc w:val="center"/>
              <w:rPr>
                <w:rFonts w:ascii="Times New Roman" w:hAnsi="Times New Roman"/>
                <w:sz w:val="24"/>
                <w:szCs w:val="24"/>
              </w:rPr>
            </w:pPr>
          </w:p>
        </w:tc>
        <w:tc>
          <w:tcPr>
            <w:tcW w:w="5172" w:type="dxa"/>
            <w:tcBorders>
              <w:top w:val="single" w:sz="4" w:space="0" w:color="000000"/>
              <w:left w:val="single" w:sz="4" w:space="0" w:color="000000"/>
              <w:bottom w:val="single" w:sz="4" w:space="0" w:color="000000"/>
              <w:right w:val="single" w:sz="4" w:space="0" w:color="000000"/>
            </w:tcBorders>
          </w:tcPr>
          <w:p w:rsidR="005E3D14" w:rsidRPr="006217DC" w:rsidRDefault="005E3D14" w:rsidP="005E3D14">
            <w:pPr>
              <w:rPr>
                <w:rFonts w:ascii="Times New Roman" w:hAnsi="Times New Roman"/>
                <w:sz w:val="24"/>
                <w:szCs w:val="24"/>
              </w:rPr>
            </w:pPr>
            <w:r w:rsidRPr="006217DC">
              <w:rPr>
                <w:rFonts w:ascii="Times New Roman" w:hAnsi="Times New Roman"/>
                <w:sz w:val="24"/>
                <w:szCs w:val="24"/>
              </w:rPr>
              <w:t>Действительный муниципальный советник 2</w:t>
            </w:r>
            <w:r>
              <w:rPr>
                <w:rFonts w:ascii="Times New Roman" w:hAnsi="Times New Roman"/>
                <w:sz w:val="24"/>
                <w:szCs w:val="24"/>
              </w:rPr>
              <w:t xml:space="preserve"> </w:t>
            </w:r>
            <w:r w:rsidRPr="006217DC">
              <w:rPr>
                <w:rFonts w:ascii="Times New Roman" w:hAnsi="Times New Roman"/>
                <w:sz w:val="24"/>
                <w:szCs w:val="24"/>
              </w:rPr>
              <w:t>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6217DC" w:rsidRDefault="005E3D14" w:rsidP="00D12D07">
            <w:pPr>
              <w:jc w:val="center"/>
              <w:rPr>
                <w:rFonts w:ascii="Times New Roman" w:hAnsi="Times New Roman"/>
                <w:sz w:val="24"/>
                <w:szCs w:val="24"/>
              </w:rPr>
            </w:pPr>
            <w:r>
              <w:rPr>
                <w:rFonts w:ascii="Times New Roman" w:hAnsi="Times New Roman"/>
                <w:sz w:val="24"/>
                <w:szCs w:val="24"/>
              </w:rPr>
              <w:t>1901</w:t>
            </w:r>
          </w:p>
        </w:tc>
      </w:tr>
      <w:tr w:rsidR="005E3D14" w:rsidRPr="00072A1D" w:rsidTr="005E3D14">
        <w:tc>
          <w:tcPr>
            <w:tcW w:w="2307" w:type="dxa"/>
            <w:vMerge/>
            <w:tcBorders>
              <w:left w:val="single" w:sz="4" w:space="0" w:color="000000"/>
              <w:bottom w:val="single" w:sz="4" w:space="0" w:color="000000"/>
              <w:right w:val="single" w:sz="4" w:space="0" w:color="000000"/>
            </w:tcBorders>
          </w:tcPr>
          <w:p w:rsidR="005E3D14" w:rsidRPr="00300EEA" w:rsidRDefault="005E3D14" w:rsidP="00D12D07">
            <w:pPr>
              <w:jc w:val="center"/>
              <w:rPr>
                <w:rFonts w:ascii="Times New Roman" w:hAnsi="Times New Roman"/>
                <w:b/>
                <w:sz w:val="24"/>
                <w:szCs w:val="24"/>
              </w:rPr>
            </w:pPr>
          </w:p>
        </w:tc>
        <w:tc>
          <w:tcPr>
            <w:tcW w:w="5172" w:type="dxa"/>
            <w:tcBorders>
              <w:top w:val="single" w:sz="4" w:space="0" w:color="000000"/>
              <w:left w:val="single" w:sz="4" w:space="0" w:color="000000"/>
              <w:bottom w:val="single" w:sz="4" w:space="0" w:color="000000"/>
              <w:right w:val="single" w:sz="4" w:space="0" w:color="000000"/>
            </w:tcBorders>
          </w:tcPr>
          <w:p w:rsidR="005E3D14" w:rsidRPr="006217DC" w:rsidRDefault="005E3D14" w:rsidP="005E3D14">
            <w:pPr>
              <w:rPr>
                <w:rFonts w:ascii="Times New Roman" w:hAnsi="Times New Roman"/>
                <w:b/>
                <w:sz w:val="24"/>
                <w:szCs w:val="24"/>
              </w:rPr>
            </w:pPr>
            <w:r w:rsidRPr="006217DC">
              <w:rPr>
                <w:rFonts w:ascii="Times New Roman" w:hAnsi="Times New Roman"/>
                <w:b/>
                <w:sz w:val="24"/>
                <w:szCs w:val="24"/>
              </w:rPr>
              <w:t>Действительный муниципальный советник 3</w:t>
            </w:r>
            <w:r>
              <w:rPr>
                <w:rFonts w:ascii="Times New Roman" w:hAnsi="Times New Roman"/>
                <w:b/>
                <w:sz w:val="24"/>
                <w:szCs w:val="24"/>
              </w:rPr>
              <w:t xml:space="preserve"> </w:t>
            </w:r>
            <w:r w:rsidRPr="006217DC">
              <w:rPr>
                <w:rFonts w:ascii="Times New Roman" w:hAnsi="Times New Roman"/>
                <w:b/>
                <w:sz w:val="24"/>
                <w:szCs w:val="24"/>
              </w:rPr>
              <w:t>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300EEA" w:rsidRDefault="005E3D14" w:rsidP="00D12D07">
            <w:pPr>
              <w:jc w:val="center"/>
              <w:rPr>
                <w:rFonts w:ascii="Times New Roman" w:hAnsi="Times New Roman"/>
                <w:b/>
                <w:sz w:val="24"/>
                <w:szCs w:val="24"/>
              </w:rPr>
            </w:pPr>
            <w:r w:rsidRPr="00300EEA">
              <w:rPr>
                <w:rFonts w:ascii="Times New Roman" w:hAnsi="Times New Roman"/>
                <w:b/>
                <w:sz w:val="24"/>
                <w:szCs w:val="24"/>
              </w:rPr>
              <w:t>1789</w:t>
            </w:r>
          </w:p>
        </w:tc>
      </w:tr>
      <w:tr w:rsidR="005E3D14" w:rsidRPr="00072A1D" w:rsidTr="005E3D14">
        <w:tc>
          <w:tcPr>
            <w:tcW w:w="2307" w:type="dxa"/>
            <w:vMerge w:val="restart"/>
            <w:tcBorders>
              <w:top w:val="single" w:sz="4" w:space="0" w:color="000000"/>
              <w:left w:val="single" w:sz="4" w:space="0" w:color="000000"/>
              <w:right w:val="single" w:sz="4" w:space="0" w:color="000000"/>
            </w:tcBorders>
          </w:tcPr>
          <w:p w:rsidR="005E3D14" w:rsidRDefault="005E3D14" w:rsidP="00D12D07">
            <w:pPr>
              <w:jc w:val="center"/>
              <w:rPr>
                <w:rFonts w:ascii="Times New Roman" w:hAnsi="Times New Roman"/>
                <w:sz w:val="24"/>
                <w:szCs w:val="24"/>
              </w:rPr>
            </w:pPr>
            <w:r>
              <w:rPr>
                <w:rFonts w:ascii="Times New Roman" w:hAnsi="Times New Roman"/>
                <w:sz w:val="24"/>
                <w:szCs w:val="24"/>
              </w:rPr>
              <w:t>Главная должность муниципальной службы</w:t>
            </w:r>
          </w:p>
        </w:tc>
        <w:tc>
          <w:tcPr>
            <w:tcW w:w="5172" w:type="dxa"/>
            <w:tcBorders>
              <w:top w:val="single" w:sz="4" w:space="0" w:color="000000"/>
              <w:left w:val="single" w:sz="4" w:space="0" w:color="000000"/>
              <w:bottom w:val="single" w:sz="4" w:space="0" w:color="000000"/>
              <w:right w:val="single" w:sz="4" w:space="0" w:color="000000"/>
            </w:tcBorders>
          </w:tcPr>
          <w:p w:rsidR="005E3D14" w:rsidRPr="00072A1D" w:rsidRDefault="005E3D14" w:rsidP="005E3D14">
            <w:pPr>
              <w:rPr>
                <w:rFonts w:ascii="Times New Roman" w:hAnsi="Times New Roman"/>
                <w:sz w:val="24"/>
                <w:szCs w:val="24"/>
              </w:rPr>
            </w:pPr>
            <w:r w:rsidRPr="00072A1D">
              <w:rPr>
                <w:rFonts w:ascii="Times New Roman" w:hAnsi="Times New Roman"/>
                <w:sz w:val="24"/>
                <w:szCs w:val="24"/>
              </w:rPr>
              <w:t>Действительный  советник муниципальной  службы  1</w:t>
            </w:r>
            <w:r>
              <w:rPr>
                <w:rFonts w:ascii="Times New Roman" w:hAnsi="Times New Roman"/>
                <w:sz w:val="24"/>
                <w:szCs w:val="24"/>
              </w:rPr>
              <w:t xml:space="preserve"> </w:t>
            </w:r>
            <w:r w:rsidRPr="00072A1D">
              <w:rPr>
                <w:rFonts w:ascii="Times New Roman" w:hAnsi="Times New Roman"/>
                <w:sz w:val="24"/>
                <w:szCs w:val="24"/>
              </w:rPr>
              <w:t>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072A1D" w:rsidRDefault="005E3D14" w:rsidP="00D12D07">
            <w:pPr>
              <w:jc w:val="center"/>
              <w:rPr>
                <w:rFonts w:ascii="Times New Roman" w:hAnsi="Times New Roman"/>
                <w:sz w:val="24"/>
                <w:szCs w:val="24"/>
              </w:rPr>
            </w:pPr>
            <w:r>
              <w:rPr>
                <w:rFonts w:ascii="Times New Roman" w:hAnsi="Times New Roman"/>
                <w:sz w:val="24"/>
                <w:szCs w:val="24"/>
              </w:rPr>
              <w:t>1677</w:t>
            </w:r>
          </w:p>
        </w:tc>
      </w:tr>
      <w:tr w:rsidR="005E3D14" w:rsidRPr="00072A1D" w:rsidTr="005E3D14">
        <w:tc>
          <w:tcPr>
            <w:tcW w:w="2307" w:type="dxa"/>
            <w:vMerge/>
            <w:tcBorders>
              <w:left w:val="single" w:sz="4" w:space="0" w:color="000000"/>
              <w:right w:val="single" w:sz="4" w:space="0" w:color="000000"/>
            </w:tcBorders>
          </w:tcPr>
          <w:p w:rsidR="005E3D14" w:rsidRDefault="005E3D14" w:rsidP="00D12D07">
            <w:pPr>
              <w:jc w:val="center"/>
              <w:rPr>
                <w:rFonts w:ascii="Times New Roman" w:hAnsi="Times New Roman"/>
                <w:sz w:val="24"/>
                <w:szCs w:val="24"/>
              </w:rPr>
            </w:pPr>
          </w:p>
        </w:tc>
        <w:tc>
          <w:tcPr>
            <w:tcW w:w="5172" w:type="dxa"/>
            <w:tcBorders>
              <w:top w:val="single" w:sz="4" w:space="0" w:color="000000"/>
              <w:left w:val="single" w:sz="4" w:space="0" w:color="000000"/>
              <w:bottom w:val="single" w:sz="4" w:space="0" w:color="000000"/>
              <w:right w:val="single" w:sz="4" w:space="0" w:color="000000"/>
            </w:tcBorders>
          </w:tcPr>
          <w:p w:rsidR="005E3D14" w:rsidRPr="00072A1D" w:rsidRDefault="005E3D14" w:rsidP="005E3D14">
            <w:pPr>
              <w:rPr>
                <w:rFonts w:ascii="Times New Roman" w:hAnsi="Times New Roman"/>
                <w:sz w:val="24"/>
                <w:szCs w:val="24"/>
              </w:rPr>
            </w:pPr>
            <w:r w:rsidRPr="00072A1D">
              <w:rPr>
                <w:rFonts w:ascii="Times New Roman" w:hAnsi="Times New Roman"/>
                <w:sz w:val="24"/>
                <w:szCs w:val="24"/>
              </w:rPr>
              <w:t>Действительный  советник муниципальный  службы  2</w:t>
            </w:r>
            <w:r>
              <w:rPr>
                <w:rFonts w:ascii="Times New Roman" w:hAnsi="Times New Roman"/>
                <w:sz w:val="24"/>
                <w:szCs w:val="24"/>
              </w:rPr>
              <w:t xml:space="preserve"> </w:t>
            </w:r>
            <w:r w:rsidRPr="00072A1D">
              <w:rPr>
                <w:rFonts w:ascii="Times New Roman" w:hAnsi="Times New Roman"/>
                <w:sz w:val="24"/>
                <w:szCs w:val="24"/>
              </w:rPr>
              <w:t>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072A1D" w:rsidRDefault="005E3D14" w:rsidP="00D12D07">
            <w:pPr>
              <w:jc w:val="center"/>
              <w:rPr>
                <w:rFonts w:ascii="Times New Roman" w:hAnsi="Times New Roman"/>
                <w:sz w:val="24"/>
                <w:szCs w:val="24"/>
              </w:rPr>
            </w:pPr>
            <w:r>
              <w:rPr>
                <w:rFonts w:ascii="Times New Roman" w:hAnsi="Times New Roman"/>
                <w:sz w:val="24"/>
                <w:szCs w:val="24"/>
              </w:rPr>
              <w:t>1566</w:t>
            </w:r>
          </w:p>
        </w:tc>
      </w:tr>
      <w:tr w:rsidR="005E3D14" w:rsidRPr="00072A1D" w:rsidTr="005E3D14">
        <w:tc>
          <w:tcPr>
            <w:tcW w:w="2307" w:type="dxa"/>
            <w:vMerge/>
            <w:tcBorders>
              <w:left w:val="single" w:sz="4" w:space="0" w:color="000000"/>
              <w:bottom w:val="single" w:sz="4" w:space="0" w:color="000000"/>
              <w:right w:val="single" w:sz="4" w:space="0" w:color="000000"/>
            </w:tcBorders>
          </w:tcPr>
          <w:p w:rsidR="005E3D14" w:rsidRDefault="005E3D14" w:rsidP="00D12D07">
            <w:pPr>
              <w:jc w:val="center"/>
              <w:rPr>
                <w:rFonts w:ascii="Times New Roman" w:hAnsi="Times New Roman"/>
                <w:sz w:val="24"/>
                <w:szCs w:val="24"/>
              </w:rPr>
            </w:pPr>
          </w:p>
        </w:tc>
        <w:tc>
          <w:tcPr>
            <w:tcW w:w="5172" w:type="dxa"/>
            <w:tcBorders>
              <w:top w:val="single" w:sz="4" w:space="0" w:color="000000"/>
              <w:left w:val="single" w:sz="4" w:space="0" w:color="000000"/>
              <w:bottom w:val="single" w:sz="4" w:space="0" w:color="000000"/>
              <w:right w:val="single" w:sz="4" w:space="0" w:color="000000"/>
            </w:tcBorders>
          </w:tcPr>
          <w:p w:rsidR="005E3D14" w:rsidRPr="00072A1D" w:rsidRDefault="005E3D14" w:rsidP="005E3D14">
            <w:pPr>
              <w:rPr>
                <w:rFonts w:ascii="Times New Roman" w:hAnsi="Times New Roman"/>
                <w:sz w:val="24"/>
                <w:szCs w:val="24"/>
              </w:rPr>
            </w:pPr>
            <w:r w:rsidRPr="00072A1D">
              <w:rPr>
                <w:rFonts w:ascii="Times New Roman" w:hAnsi="Times New Roman"/>
                <w:sz w:val="24"/>
                <w:szCs w:val="24"/>
              </w:rPr>
              <w:t>Действительный  советник  муниципальный службы  3</w:t>
            </w:r>
            <w:r>
              <w:rPr>
                <w:rFonts w:ascii="Times New Roman" w:hAnsi="Times New Roman"/>
                <w:sz w:val="24"/>
                <w:szCs w:val="24"/>
              </w:rPr>
              <w:t xml:space="preserve"> </w:t>
            </w:r>
            <w:r w:rsidRPr="00072A1D">
              <w:rPr>
                <w:rFonts w:ascii="Times New Roman" w:hAnsi="Times New Roman"/>
                <w:sz w:val="24"/>
                <w:szCs w:val="24"/>
              </w:rPr>
              <w:t>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072A1D" w:rsidRDefault="005E3D14" w:rsidP="00D12D07">
            <w:pPr>
              <w:jc w:val="center"/>
              <w:rPr>
                <w:rFonts w:ascii="Times New Roman" w:hAnsi="Times New Roman"/>
                <w:sz w:val="24"/>
                <w:szCs w:val="24"/>
              </w:rPr>
            </w:pPr>
            <w:r>
              <w:rPr>
                <w:rFonts w:ascii="Times New Roman" w:hAnsi="Times New Roman"/>
                <w:sz w:val="24"/>
                <w:szCs w:val="24"/>
              </w:rPr>
              <w:t>1454</w:t>
            </w:r>
          </w:p>
        </w:tc>
      </w:tr>
      <w:tr w:rsidR="005E3D14" w:rsidRPr="00072A1D" w:rsidTr="005E3D14">
        <w:tc>
          <w:tcPr>
            <w:tcW w:w="2307" w:type="dxa"/>
            <w:vMerge w:val="restart"/>
            <w:tcBorders>
              <w:top w:val="single" w:sz="4" w:space="0" w:color="000000"/>
              <w:left w:val="single" w:sz="4" w:space="0" w:color="000000"/>
              <w:right w:val="single" w:sz="4" w:space="0" w:color="000000"/>
            </w:tcBorders>
          </w:tcPr>
          <w:p w:rsidR="005E3D14" w:rsidRDefault="005E3D14" w:rsidP="00D12D07">
            <w:pPr>
              <w:jc w:val="center"/>
              <w:rPr>
                <w:rFonts w:ascii="Times New Roman" w:hAnsi="Times New Roman"/>
                <w:sz w:val="24"/>
                <w:szCs w:val="24"/>
              </w:rPr>
            </w:pPr>
            <w:r>
              <w:rPr>
                <w:rFonts w:ascii="Times New Roman" w:hAnsi="Times New Roman"/>
                <w:sz w:val="24"/>
                <w:szCs w:val="24"/>
              </w:rPr>
              <w:t>Ведущая должность муниципальной службы</w:t>
            </w:r>
          </w:p>
        </w:tc>
        <w:tc>
          <w:tcPr>
            <w:tcW w:w="5172" w:type="dxa"/>
            <w:tcBorders>
              <w:top w:val="single" w:sz="4" w:space="0" w:color="000000"/>
              <w:left w:val="single" w:sz="4" w:space="0" w:color="000000"/>
              <w:bottom w:val="single" w:sz="4" w:space="0" w:color="000000"/>
              <w:right w:val="single" w:sz="4" w:space="0" w:color="000000"/>
            </w:tcBorders>
          </w:tcPr>
          <w:p w:rsidR="005E3D14" w:rsidRPr="00072A1D" w:rsidRDefault="005E3D14" w:rsidP="005E3D14">
            <w:pPr>
              <w:rPr>
                <w:rFonts w:ascii="Times New Roman" w:hAnsi="Times New Roman"/>
                <w:sz w:val="24"/>
                <w:szCs w:val="24"/>
              </w:rPr>
            </w:pPr>
            <w:r w:rsidRPr="00072A1D">
              <w:rPr>
                <w:rFonts w:ascii="Times New Roman" w:hAnsi="Times New Roman"/>
                <w:sz w:val="24"/>
                <w:szCs w:val="24"/>
              </w:rPr>
              <w:t>Муниципальный советник 1 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072A1D" w:rsidRDefault="005E3D14" w:rsidP="00D12D07">
            <w:pPr>
              <w:jc w:val="center"/>
              <w:rPr>
                <w:rFonts w:ascii="Times New Roman" w:hAnsi="Times New Roman"/>
                <w:sz w:val="24"/>
                <w:szCs w:val="24"/>
              </w:rPr>
            </w:pPr>
            <w:r>
              <w:rPr>
                <w:rFonts w:ascii="Times New Roman" w:hAnsi="Times New Roman"/>
                <w:sz w:val="24"/>
                <w:szCs w:val="24"/>
              </w:rPr>
              <w:t>1342</w:t>
            </w:r>
          </w:p>
        </w:tc>
      </w:tr>
      <w:tr w:rsidR="005E3D14" w:rsidRPr="00072A1D" w:rsidTr="005E3D14">
        <w:tc>
          <w:tcPr>
            <w:tcW w:w="2307" w:type="dxa"/>
            <w:vMerge/>
            <w:tcBorders>
              <w:left w:val="single" w:sz="4" w:space="0" w:color="000000"/>
              <w:right w:val="single" w:sz="4" w:space="0" w:color="000000"/>
            </w:tcBorders>
          </w:tcPr>
          <w:p w:rsidR="005E3D14" w:rsidRDefault="005E3D14" w:rsidP="006217DC">
            <w:pPr>
              <w:rPr>
                <w:rFonts w:ascii="Times New Roman" w:hAnsi="Times New Roman"/>
                <w:sz w:val="24"/>
                <w:szCs w:val="24"/>
              </w:rPr>
            </w:pPr>
          </w:p>
        </w:tc>
        <w:tc>
          <w:tcPr>
            <w:tcW w:w="5172" w:type="dxa"/>
            <w:tcBorders>
              <w:top w:val="single" w:sz="4" w:space="0" w:color="000000"/>
              <w:left w:val="single" w:sz="4" w:space="0" w:color="000000"/>
              <w:bottom w:val="single" w:sz="4" w:space="0" w:color="000000"/>
              <w:right w:val="single" w:sz="4" w:space="0" w:color="000000"/>
            </w:tcBorders>
          </w:tcPr>
          <w:p w:rsidR="005E3D14" w:rsidRPr="00072A1D" w:rsidRDefault="005E3D14" w:rsidP="005E3D14">
            <w:pPr>
              <w:rPr>
                <w:rFonts w:ascii="Times New Roman" w:hAnsi="Times New Roman"/>
                <w:sz w:val="24"/>
                <w:szCs w:val="24"/>
              </w:rPr>
            </w:pPr>
            <w:r w:rsidRPr="00072A1D">
              <w:rPr>
                <w:rFonts w:ascii="Times New Roman" w:hAnsi="Times New Roman"/>
                <w:sz w:val="24"/>
                <w:szCs w:val="24"/>
              </w:rPr>
              <w:t>Муниципальный советник 2 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072A1D" w:rsidRDefault="005E3D14" w:rsidP="006217DC">
            <w:pPr>
              <w:rPr>
                <w:rFonts w:ascii="Times New Roman" w:hAnsi="Times New Roman"/>
                <w:sz w:val="24"/>
                <w:szCs w:val="24"/>
              </w:rPr>
            </w:pPr>
            <w:r>
              <w:rPr>
                <w:rFonts w:ascii="Times New Roman" w:hAnsi="Times New Roman"/>
                <w:sz w:val="24"/>
                <w:szCs w:val="24"/>
              </w:rPr>
              <w:t xml:space="preserve">      1230                        </w:t>
            </w:r>
          </w:p>
        </w:tc>
      </w:tr>
      <w:tr w:rsidR="005E3D14" w:rsidRPr="00072A1D" w:rsidTr="005E3D14">
        <w:tc>
          <w:tcPr>
            <w:tcW w:w="2307" w:type="dxa"/>
            <w:vMerge/>
            <w:tcBorders>
              <w:left w:val="single" w:sz="4" w:space="0" w:color="000000"/>
              <w:bottom w:val="single" w:sz="4" w:space="0" w:color="000000"/>
              <w:right w:val="single" w:sz="4" w:space="0" w:color="000000"/>
            </w:tcBorders>
          </w:tcPr>
          <w:p w:rsidR="005E3D14" w:rsidRPr="00300EEA" w:rsidRDefault="005E3D14" w:rsidP="00D12D07">
            <w:pPr>
              <w:jc w:val="center"/>
              <w:rPr>
                <w:rFonts w:ascii="Times New Roman" w:hAnsi="Times New Roman"/>
                <w:sz w:val="24"/>
                <w:szCs w:val="24"/>
              </w:rPr>
            </w:pPr>
          </w:p>
        </w:tc>
        <w:tc>
          <w:tcPr>
            <w:tcW w:w="5172" w:type="dxa"/>
            <w:tcBorders>
              <w:top w:val="single" w:sz="4" w:space="0" w:color="000000"/>
              <w:left w:val="single" w:sz="4" w:space="0" w:color="000000"/>
              <w:bottom w:val="single" w:sz="4" w:space="0" w:color="000000"/>
              <w:right w:val="single" w:sz="4" w:space="0" w:color="000000"/>
            </w:tcBorders>
          </w:tcPr>
          <w:p w:rsidR="005E3D14" w:rsidRPr="006217DC" w:rsidRDefault="005E3D14" w:rsidP="005E3D14">
            <w:pPr>
              <w:rPr>
                <w:rFonts w:ascii="Times New Roman" w:hAnsi="Times New Roman"/>
                <w:sz w:val="24"/>
                <w:szCs w:val="24"/>
              </w:rPr>
            </w:pPr>
            <w:r w:rsidRPr="006217DC">
              <w:rPr>
                <w:rFonts w:ascii="Times New Roman" w:hAnsi="Times New Roman"/>
                <w:sz w:val="24"/>
                <w:szCs w:val="24"/>
              </w:rPr>
              <w:t>Муниципальный советник 3 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300EEA" w:rsidRDefault="005E3D14" w:rsidP="00D12D07">
            <w:pPr>
              <w:jc w:val="center"/>
              <w:rPr>
                <w:rFonts w:ascii="Times New Roman" w:hAnsi="Times New Roman"/>
                <w:sz w:val="24"/>
                <w:szCs w:val="24"/>
              </w:rPr>
            </w:pPr>
            <w:r w:rsidRPr="00300EEA">
              <w:rPr>
                <w:rFonts w:ascii="Times New Roman" w:hAnsi="Times New Roman"/>
                <w:sz w:val="24"/>
                <w:szCs w:val="24"/>
              </w:rPr>
              <w:t>1118</w:t>
            </w:r>
          </w:p>
        </w:tc>
      </w:tr>
      <w:tr w:rsidR="005E3D14" w:rsidRPr="00072A1D" w:rsidTr="005E3D14">
        <w:tc>
          <w:tcPr>
            <w:tcW w:w="2307" w:type="dxa"/>
            <w:vMerge w:val="restart"/>
            <w:tcBorders>
              <w:top w:val="single" w:sz="4" w:space="0" w:color="000000"/>
              <w:left w:val="single" w:sz="4" w:space="0" w:color="000000"/>
              <w:right w:val="single" w:sz="4" w:space="0" w:color="000000"/>
            </w:tcBorders>
          </w:tcPr>
          <w:p w:rsidR="005E3D14" w:rsidRDefault="005E3D14" w:rsidP="00D12D07">
            <w:pPr>
              <w:jc w:val="center"/>
              <w:rPr>
                <w:rFonts w:ascii="Times New Roman" w:hAnsi="Times New Roman"/>
                <w:sz w:val="24"/>
                <w:szCs w:val="24"/>
              </w:rPr>
            </w:pPr>
            <w:r>
              <w:rPr>
                <w:rFonts w:ascii="Times New Roman" w:hAnsi="Times New Roman"/>
                <w:sz w:val="24"/>
                <w:szCs w:val="24"/>
              </w:rPr>
              <w:t>Старшая должность муниципальной службы</w:t>
            </w:r>
          </w:p>
        </w:tc>
        <w:tc>
          <w:tcPr>
            <w:tcW w:w="5172" w:type="dxa"/>
            <w:tcBorders>
              <w:top w:val="single" w:sz="4" w:space="0" w:color="000000"/>
              <w:left w:val="single" w:sz="4" w:space="0" w:color="000000"/>
              <w:bottom w:val="single" w:sz="4" w:space="0" w:color="000000"/>
              <w:right w:val="single" w:sz="4" w:space="0" w:color="000000"/>
            </w:tcBorders>
          </w:tcPr>
          <w:p w:rsidR="005E3D14" w:rsidRPr="00072A1D" w:rsidRDefault="005E3D14" w:rsidP="005E3D14">
            <w:pPr>
              <w:rPr>
                <w:rFonts w:ascii="Times New Roman" w:hAnsi="Times New Roman"/>
                <w:sz w:val="24"/>
                <w:szCs w:val="24"/>
              </w:rPr>
            </w:pPr>
            <w:r w:rsidRPr="00072A1D">
              <w:rPr>
                <w:rFonts w:ascii="Times New Roman" w:hAnsi="Times New Roman"/>
                <w:sz w:val="24"/>
                <w:szCs w:val="24"/>
              </w:rPr>
              <w:t>Старший советник муниципальной службы 1 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072A1D" w:rsidRDefault="005E3D14" w:rsidP="00D12D07">
            <w:pPr>
              <w:jc w:val="center"/>
              <w:rPr>
                <w:rFonts w:ascii="Times New Roman" w:hAnsi="Times New Roman"/>
                <w:sz w:val="24"/>
                <w:szCs w:val="24"/>
              </w:rPr>
            </w:pPr>
            <w:r>
              <w:rPr>
                <w:rFonts w:ascii="Times New Roman" w:hAnsi="Times New Roman"/>
                <w:sz w:val="24"/>
                <w:szCs w:val="24"/>
              </w:rPr>
              <w:t>1062</w:t>
            </w:r>
          </w:p>
        </w:tc>
      </w:tr>
      <w:tr w:rsidR="005E3D14" w:rsidRPr="00072A1D" w:rsidTr="005E3D14">
        <w:tc>
          <w:tcPr>
            <w:tcW w:w="2307" w:type="dxa"/>
            <w:vMerge/>
            <w:tcBorders>
              <w:left w:val="single" w:sz="4" w:space="0" w:color="000000"/>
              <w:right w:val="single" w:sz="4" w:space="0" w:color="000000"/>
            </w:tcBorders>
          </w:tcPr>
          <w:p w:rsidR="005E3D14" w:rsidRDefault="005E3D14" w:rsidP="00D12D07">
            <w:pPr>
              <w:jc w:val="center"/>
              <w:rPr>
                <w:rFonts w:ascii="Times New Roman" w:hAnsi="Times New Roman"/>
                <w:sz w:val="24"/>
                <w:szCs w:val="24"/>
              </w:rPr>
            </w:pPr>
          </w:p>
        </w:tc>
        <w:tc>
          <w:tcPr>
            <w:tcW w:w="5172" w:type="dxa"/>
            <w:tcBorders>
              <w:top w:val="single" w:sz="4" w:space="0" w:color="000000"/>
              <w:left w:val="single" w:sz="4" w:space="0" w:color="000000"/>
              <w:bottom w:val="single" w:sz="4" w:space="0" w:color="000000"/>
              <w:right w:val="single" w:sz="4" w:space="0" w:color="000000"/>
            </w:tcBorders>
          </w:tcPr>
          <w:p w:rsidR="005E3D14" w:rsidRPr="00072A1D" w:rsidRDefault="005E3D14" w:rsidP="005E3D14">
            <w:pPr>
              <w:rPr>
                <w:rFonts w:ascii="Times New Roman" w:hAnsi="Times New Roman"/>
                <w:sz w:val="24"/>
                <w:szCs w:val="24"/>
              </w:rPr>
            </w:pPr>
            <w:r w:rsidRPr="00072A1D">
              <w:rPr>
                <w:rFonts w:ascii="Times New Roman" w:hAnsi="Times New Roman"/>
                <w:sz w:val="24"/>
                <w:szCs w:val="24"/>
              </w:rPr>
              <w:t>Старший советник муниципальной службы 2 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072A1D" w:rsidRDefault="005E3D14" w:rsidP="00D12D07">
            <w:pPr>
              <w:jc w:val="center"/>
              <w:rPr>
                <w:rFonts w:ascii="Times New Roman" w:hAnsi="Times New Roman"/>
                <w:sz w:val="24"/>
                <w:szCs w:val="24"/>
              </w:rPr>
            </w:pPr>
            <w:r>
              <w:rPr>
                <w:rFonts w:ascii="Times New Roman" w:hAnsi="Times New Roman"/>
                <w:sz w:val="24"/>
                <w:szCs w:val="24"/>
              </w:rPr>
              <w:t>951</w:t>
            </w:r>
          </w:p>
        </w:tc>
      </w:tr>
      <w:tr w:rsidR="005E3D14" w:rsidRPr="00072A1D" w:rsidTr="005E3D14">
        <w:tc>
          <w:tcPr>
            <w:tcW w:w="2307" w:type="dxa"/>
            <w:vMerge/>
            <w:tcBorders>
              <w:left w:val="single" w:sz="4" w:space="0" w:color="000000"/>
              <w:bottom w:val="single" w:sz="4" w:space="0" w:color="000000"/>
              <w:right w:val="single" w:sz="4" w:space="0" w:color="000000"/>
            </w:tcBorders>
          </w:tcPr>
          <w:p w:rsidR="005E3D14" w:rsidRDefault="005E3D14" w:rsidP="00D12D07">
            <w:pPr>
              <w:jc w:val="center"/>
              <w:rPr>
                <w:rFonts w:ascii="Times New Roman" w:hAnsi="Times New Roman"/>
                <w:b/>
                <w:sz w:val="24"/>
                <w:szCs w:val="24"/>
              </w:rPr>
            </w:pPr>
          </w:p>
        </w:tc>
        <w:tc>
          <w:tcPr>
            <w:tcW w:w="5172" w:type="dxa"/>
            <w:tcBorders>
              <w:top w:val="single" w:sz="4" w:space="0" w:color="000000"/>
              <w:left w:val="single" w:sz="4" w:space="0" w:color="000000"/>
              <w:bottom w:val="single" w:sz="4" w:space="0" w:color="000000"/>
              <w:right w:val="single" w:sz="4" w:space="0" w:color="000000"/>
            </w:tcBorders>
          </w:tcPr>
          <w:p w:rsidR="005E3D14" w:rsidRPr="00072A1D" w:rsidRDefault="005E3D14" w:rsidP="005E3D14">
            <w:pPr>
              <w:rPr>
                <w:rFonts w:ascii="Times New Roman" w:hAnsi="Times New Roman"/>
                <w:b/>
                <w:sz w:val="24"/>
                <w:szCs w:val="24"/>
              </w:rPr>
            </w:pPr>
            <w:r w:rsidRPr="00072A1D">
              <w:rPr>
                <w:rFonts w:ascii="Times New Roman" w:hAnsi="Times New Roman"/>
                <w:b/>
                <w:sz w:val="24"/>
                <w:szCs w:val="24"/>
              </w:rPr>
              <w:t>Старший советник муниципальной службы 3 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072A1D" w:rsidRDefault="005E3D14" w:rsidP="00D12D07">
            <w:pPr>
              <w:jc w:val="center"/>
              <w:rPr>
                <w:rFonts w:ascii="Times New Roman" w:hAnsi="Times New Roman"/>
                <w:b/>
                <w:sz w:val="24"/>
                <w:szCs w:val="24"/>
              </w:rPr>
            </w:pPr>
            <w:r>
              <w:rPr>
                <w:rFonts w:ascii="Times New Roman" w:hAnsi="Times New Roman"/>
                <w:b/>
                <w:sz w:val="24"/>
                <w:szCs w:val="24"/>
              </w:rPr>
              <w:t>895</w:t>
            </w:r>
          </w:p>
        </w:tc>
      </w:tr>
      <w:tr w:rsidR="005E3D14" w:rsidRPr="00072A1D" w:rsidTr="005E3D14">
        <w:tc>
          <w:tcPr>
            <w:tcW w:w="2307" w:type="dxa"/>
            <w:vMerge w:val="restart"/>
            <w:tcBorders>
              <w:top w:val="single" w:sz="4" w:space="0" w:color="000000"/>
              <w:left w:val="single" w:sz="4" w:space="0" w:color="000000"/>
              <w:right w:val="single" w:sz="4" w:space="0" w:color="000000"/>
            </w:tcBorders>
          </w:tcPr>
          <w:p w:rsidR="005E3D14" w:rsidRPr="005E3D14" w:rsidRDefault="005E3D14" w:rsidP="00D12D07">
            <w:pPr>
              <w:jc w:val="center"/>
              <w:rPr>
                <w:rFonts w:ascii="Times New Roman" w:hAnsi="Times New Roman"/>
                <w:sz w:val="24"/>
                <w:szCs w:val="24"/>
              </w:rPr>
            </w:pPr>
            <w:r w:rsidRPr="005E3D14">
              <w:rPr>
                <w:rFonts w:ascii="Times New Roman" w:hAnsi="Times New Roman"/>
                <w:sz w:val="24"/>
                <w:szCs w:val="24"/>
              </w:rPr>
              <w:lastRenderedPageBreak/>
              <w:t>Младшая должность муниципальной службы</w:t>
            </w:r>
          </w:p>
        </w:tc>
        <w:tc>
          <w:tcPr>
            <w:tcW w:w="5172" w:type="dxa"/>
            <w:tcBorders>
              <w:top w:val="single" w:sz="4" w:space="0" w:color="000000"/>
              <w:left w:val="single" w:sz="4" w:space="0" w:color="000000"/>
              <w:bottom w:val="single" w:sz="4" w:space="0" w:color="000000"/>
              <w:right w:val="single" w:sz="4" w:space="0" w:color="000000"/>
            </w:tcBorders>
          </w:tcPr>
          <w:p w:rsidR="005E3D14" w:rsidRPr="00FE055C" w:rsidRDefault="005E3D14" w:rsidP="005E3D14">
            <w:pPr>
              <w:rPr>
                <w:rFonts w:ascii="Times New Roman" w:hAnsi="Times New Roman"/>
                <w:b/>
                <w:sz w:val="24"/>
                <w:szCs w:val="24"/>
              </w:rPr>
            </w:pPr>
            <w:r w:rsidRPr="00FE055C">
              <w:rPr>
                <w:rFonts w:ascii="Times New Roman" w:hAnsi="Times New Roman"/>
                <w:b/>
                <w:sz w:val="24"/>
                <w:szCs w:val="24"/>
              </w:rPr>
              <w:t>Советник муниципальной службы 1 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300EEA" w:rsidRDefault="005E3D14" w:rsidP="00D12D07">
            <w:pPr>
              <w:jc w:val="center"/>
              <w:rPr>
                <w:rFonts w:ascii="Times New Roman" w:hAnsi="Times New Roman"/>
                <w:b/>
                <w:sz w:val="24"/>
                <w:szCs w:val="24"/>
              </w:rPr>
            </w:pPr>
            <w:r w:rsidRPr="00300EEA">
              <w:rPr>
                <w:rFonts w:ascii="Times New Roman" w:hAnsi="Times New Roman"/>
                <w:b/>
                <w:sz w:val="24"/>
                <w:szCs w:val="24"/>
              </w:rPr>
              <w:t>783</w:t>
            </w:r>
          </w:p>
        </w:tc>
      </w:tr>
      <w:tr w:rsidR="005E3D14" w:rsidRPr="00072A1D" w:rsidTr="005E3D14">
        <w:trPr>
          <w:trHeight w:val="393"/>
        </w:trPr>
        <w:tc>
          <w:tcPr>
            <w:tcW w:w="2307" w:type="dxa"/>
            <w:vMerge/>
            <w:tcBorders>
              <w:left w:val="single" w:sz="4" w:space="0" w:color="000000"/>
              <w:right w:val="single" w:sz="4" w:space="0" w:color="000000"/>
            </w:tcBorders>
          </w:tcPr>
          <w:p w:rsidR="005E3D14" w:rsidRDefault="005E3D14" w:rsidP="00D12D07">
            <w:pPr>
              <w:jc w:val="center"/>
              <w:rPr>
                <w:rFonts w:ascii="Times New Roman" w:hAnsi="Times New Roman"/>
                <w:sz w:val="24"/>
                <w:szCs w:val="24"/>
              </w:rPr>
            </w:pPr>
          </w:p>
        </w:tc>
        <w:tc>
          <w:tcPr>
            <w:tcW w:w="5172" w:type="dxa"/>
            <w:tcBorders>
              <w:top w:val="single" w:sz="4" w:space="0" w:color="000000"/>
              <w:left w:val="single" w:sz="4" w:space="0" w:color="000000"/>
              <w:bottom w:val="single" w:sz="4" w:space="0" w:color="000000"/>
              <w:right w:val="single" w:sz="4" w:space="0" w:color="000000"/>
            </w:tcBorders>
          </w:tcPr>
          <w:p w:rsidR="005E3D14" w:rsidRPr="00072A1D" w:rsidRDefault="005E3D14" w:rsidP="005E3D14">
            <w:pPr>
              <w:rPr>
                <w:rFonts w:ascii="Times New Roman" w:hAnsi="Times New Roman"/>
                <w:sz w:val="24"/>
                <w:szCs w:val="24"/>
              </w:rPr>
            </w:pPr>
            <w:r w:rsidRPr="00072A1D">
              <w:rPr>
                <w:rFonts w:ascii="Times New Roman" w:hAnsi="Times New Roman"/>
                <w:sz w:val="24"/>
                <w:szCs w:val="24"/>
              </w:rPr>
              <w:t>Советник муниципальной службы 2 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072A1D" w:rsidRDefault="005E3D14" w:rsidP="00D12D07">
            <w:pPr>
              <w:jc w:val="center"/>
              <w:rPr>
                <w:rFonts w:ascii="Times New Roman" w:hAnsi="Times New Roman"/>
                <w:sz w:val="24"/>
                <w:szCs w:val="24"/>
              </w:rPr>
            </w:pPr>
            <w:r>
              <w:rPr>
                <w:rFonts w:ascii="Times New Roman" w:hAnsi="Times New Roman"/>
                <w:sz w:val="24"/>
                <w:szCs w:val="24"/>
              </w:rPr>
              <w:t>727</w:t>
            </w:r>
          </w:p>
        </w:tc>
      </w:tr>
      <w:tr w:rsidR="005E3D14" w:rsidRPr="00072A1D" w:rsidTr="005E3D14">
        <w:tc>
          <w:tcPr>
            <w:tcW w:w="2307" w:type="dxa"/>
            <w:vMerge/>
            <w:tcBorders>
              <w:left w:val="single" w:sz="4" w:space="0" w:color="000000"/>
              <w:bottom w:val="single" w:sz="4" w:space="0" w:color="000000"/>
              <w:right w:val="single" w:sz="4" w:space="0" w:color="000000"/>
            </w:tcBorders>
          </w:tcPr>
          <w:p w:rsidR="005E3D14" w:rsidRPr="00300EEA" w:rsidRDefault="005E3D14" w:rsidP="00D12D07">
            <w:pPr>
              <w:jc w:val="center"/>
              <w:rPr>
                <w:rFonts w:ascii="Times New Roman" w:hAnsi="Times New Roman"/>
                <w:sz w:val="24"/>
                <w:szCs w:val="24"/>
              </w:rPr>
            </w:pPr>
          </w:p>
        </w:tc>
        <w:tc>
          <w:tcPr>
            <w:tcW w:w="5172" w:type="dxa"/>
            <w:tcBorders>
              <w:top w:val="single" w:sz="4" w:space="0" w:color="000000"/>
              <w:left w:val="single" w:sz="4" w:space="0" w:color="000000"/>
              <w:bottom w:val="single" w:sz="4" w:space="0" w:color="000000"/>
              <w:right w:val="single" w:sz="4" w:space="0" w:color="000000"/>
            </w:tcBorders>
          </w:tcPr>
          <w:p w:rsidR="005E3D14" w:rsidRPr="00FE055C" w:rsidRDefault="005E3D14" w:rsidP="005E3D14">
            <w:pPr>
              <w:rPr>
                <w:rFonts w:ascii="Times New Roman" w:hAnsi="Times New Roman"/>
                <w:sz w:val="24"/>
                <w:szCs w:val="24"/>
              </w:rPr>
            </w:pPr>
            <w:r w:rsidRPr="00FE055C">
              <w:rPr>
                <w:rFonts w:ascii="Times New Roman" w:hAnsi="Times New Roman"/>
                <w:sz w:val="24"/>
                <w:szCs w:val="24"/>
              </w:rPr>
              <w:t>Советник муниципальной службы 3 класса</w:t>
            </w:r>
          </w:p>
        </w:tc>
        <w:tc>
          <w:tcPr>
            <w:tcW w:w="1560" w:type="dxa"/>
            <w:tcBorders>
              <w:top w:val="single" w:sz="4" w:space="0" w:color="000000"/>
              <w:left w:val="single" w:sz="4" w:space="0" w:color="000000"/>
              <w:bottom w:val="single" w:sz="4" w:space="0" w:color="000000"/>
              <w:right w:val="single" w:sz="4" w:space="0" w:color="000000"/>
            </w:tcBorders>
          </w:tcPr>
          <w:p w:rsidR="005E3D14" w:rsidRPr="00300EEA" w:rsidRDefault="005E3D14" w:rsidP="00D12D07">
            <w:pPr>
              <w:jc w:val="center"/>
              <w:rPr>
                <w:rFonts w:ascii="Times New Roman" w:hAnsi="Times New Roman"/>
                <w:sz w:val="24"/>
                <w:szCs w:val="24"/>
              </w:rPr>
            </w:pPr>
            <w:r w:rsidRPr="00300EEA">
              <w:rPr>
                <w:rFonts w:ascii="Times New Roman" w:hAnsi="Times New Roman"/>
                <w:sz w:val="24"/>
                <w:szCs w:val="24"/>
              </w:rPr>
              <w:t>671</w:t>
            </w:r>
          </w:p>
        </w:tc>
      </w:tr>
    </w:tbl>
    <w:p w:rsidR="009C4A95" w:rsidRPr="00072A1D" w:rsidRDefault="009C4A95" w:rsidP="00D12D07">
      <w:pPr>
        <w:jc w:val="center"/>
        <w:rPr>
          <w:rFonts w:ascii="Times New Roman" w:hAnsi="Times New Roman"/>
          <w:b/>
          <w:sz w:val="24"/>
          <w:szCs w:val="24"/>
        </w:rPr>
      </w:pPr>
    </w:p>
    <w:p w:rsidR="00F54947" w:rsidRDefault="00F54947" w:rsidP="00D12D07">
      <w:pPr>
        <w:jc w:val="center"/>
        <w:rPr>
          <w:rFonts w:ascii="Times New Roman" w:hAnsi="Times New Roman"/>
          <w:b/>
          <w:sz w:val="24"/>
          <w:szCs w:val="24"/>
        </w:rPr>
      </w:pPr>
    </w:p>
    <w:p w:rsidR="009C4A95" w:rsidRPr="00072A1D" w:rsidRDefault="009C4A95" w:rsidP="00FE055C">
      <w:pPr>
        <w:spacing w:after="0" w:line="240" w:lineRule="auto"/>
        <w:jc w:val="right"/>
        <w:rPr>
          <w:rFonts w:ascii="Times New Roman" w:hAnsi="Times New Roman"/>
          <w:sz w:val="24"/>
          <w:szCs w:val="24"/>
        </w:rPr>
      </w:pPr>
      <w:r w:rsidRPr="00072A1D">
        <w:rPr>
          <w:rFonts w:ascii="Times New Roman" w:hAnsi="Times New Roman"/>
          <w:sz w:val="24"/>
          <w:szCs w:val="24"/>
        </w:rPr>
        <w:t>Приложение №3</w:t>
      </w:r>
    </w:p>
    <w:p w:rsidR="009C4A95" w:rsidRPr="00072A1D" w:rsidRDefault="009C4A95" w:rsidP="00EC0ABA">
      <w:pPr>
        <w:spacing w:after="0" w:line="240" w:lineRule="auto"/>
        <w:jc w:val="right"/>
        <w:rPr>
          <w:rFonts w:ascii="Times New Roman" w:hAnsi="Times New Roman"/>
          <w:sz w:val="24"/>
          <w:szCs w:val="24"/>
        </w:rPr>
      </w:pPr>
      <w:r w:rsidRPr="00072A1D">
        <w:rPr>
          <w:rFonts w:ascii="Times New Roman" w:hAnsi="Times New Roman"/>
          <w:sz w:val="24"/>
          <w:szCs w:val="24"/>
        </w:rPr>
        <w:t>к положению о системе</w:t>
      </w:r>
    </w:p>
    <w:p w:rsidR="009C4A95" w:rsidRPr="00072A1D" w:rsidRDefault="009C4A95" w:rsidP="00EC0ABA">
      <w:pPr>
        <w:spacing w:after="0" w:line="240" w:lineRule="auto"/>
        <w:jc w:val="right"/>
        <w:rPr>
          <w:rFonts w:ascii="Times New Roman" w:hAnsi="Times New Roman"/>
          <w:sz w:val="24"/>
          <w:szCs w:val="24"/>
        </w:rPr>
      </w:pPr>
      <w:r w:rsidRPr="00072A1D">
        <w:rPr>
          <w:rFonts w:ascii="Times New Roman" w:hAnsi="Times New Roman"/>
          <w:sz w:val="24"/>
          <w:szCs w:val="24"/>
        </w:rPr>
        <w:t xml:space="preserve"> оплаты труда ( денежном содержании )</w:t>
      </w:r>
    </w:p>
    <w:p w:rsidR="009C4A95" w:rsidRPr="00072A1D" w:rsidRDefault="009C4A95" w:rsidP="00EC0ABA">
      <w:pPr>
        <w:spacing w:after="0" w:line="240" w:lineRule="auto"/>
        <w:jc w:val="right"/>
        <w:rPr>
          <w:rFonts w:ascii="Times New Roman" w:hAnsi="Times New Roman"/>
          <w:sz w:val="24"/>
          <w:szCs w:val="24"/>
        </w:rPr>
      </w:pPr>
      <w:r w:rsidRPr="00072A1D">
        <w:rPr>
          <w:rFonts w:ascii="Times New Roman" w:hAnsi="Times New Roman"/>
          <w:sz w:val="24"/>
          <w:szCs w:val="24"/>
        </w:rPr>
        <w:t xml:space="preserve"> лиц, замещающих  муниципальные</w:t>
      </w:r>
    </w:p>
    <w:p w:rsidR="009C4A95" w:rsidRPr="00072A1D" w:rsidRDefault="009C4A95" w:rsidP="00EC0ABA">
      <w:pPr>
        <w:spacing w:after="0" w:line="240" w:lineRule="auto"/>
        <w:jc w:val="right"/>
        <w:rPr>
          <w:rFonts w:ascii="Times New Roman" w:hAnsi="Times New Roman"/>
          <w:sz w:val="24"/>
          <w:szCs w:val="24"/>
        </w:rPr>
      </w:pPr>
      <w:r w:rsidRPr="00072A1D">
        <w:rPr>
          <w:rFonts w:ascii="Times New Roman" w:hAnsi="Times New Roman"/>
          <w:sz w:val="24"/>
          <w:szCs w:val="24"/>
        </w:rPr>
        <w:t xml:space="preserve">должности в органах местного самоуправления </w:t>
      </w:r>
    </w:p>
    <w:p w:rsidR="009C4A95" w:rsidRPr="00072A1D" w:rsidRDefault="00FE055C" w:rsidP="00EC0ABA">
      <w:pPr>
        <w:spacing w:after="0" w:line="240" w:lineRule="auto"/>
        <w:jc w:val="right"/>
        <w:rPr>
          <w:rFonts w:ascii="Times New Roman" w:hAnsi="Times New Roman"/>
          <w:sz w:val="24"/>
          <w:szCs w:val="24"/>
        </w:rPr>
      </w:pPr>
      <w:r>
        <w:rPr>
          <w:rFonts w:ascii="Times New Roman" w:hAnsi="Times New Roman"/>
          <w:sz w:val="24"/>
          <w:szCs w:val="24"/>
        </w:rPr>
        <w:t xml:space="preserve">Дмитриевского </w:t>
      </w:r>
      <w:r w:rsidR="009C4A95" w:rsidRPr="00072A1D">
        <w:rPr>
          <w:rFonts w:ascii="Times New Roman" w:hAnsi="Times New Roman"/>
          <w:sz w:val="24"/>
          <w:szCs w:val="24"/>
        </w:rPr>
        <w:t xml:space="preserve"> сельского поселения</w:t>
      </w:r>
    </w:p>
    <w:p w:rsidR="009C4A95" w:rsidRPr="00072A1D" w:rsidRDefault="009C4A95" w:rsidP="00EC0ABA">
      <w:pPr>
        <w:spacing w:after="0"/>
        <w:jc w:val="right"/>
        <w:rPr>
          <w:rFonts w:ascii="Times New Roman" w:hAnsi="Times New Roman"/>
          <w:i/>
          <w:sz w:val="24"/>
          <w:szCs w:val="24"/>
        </w:rPr>
      </w:pPr>
    </w:p>
    <w:p w:rsidR="009C4A95" w:rsidRPr="00072A1D" w:rsidRDefault="009C4A95" w:rsidP="00D12D07">
      <w:pPr>
        <w:jc w:val="right"/>
        <w:rPr>
          <w:rFonts w:ascii="Times New Roman" w:hAnsi="Times New Roman"/>
          <w:sz w:val="24"/>
          <w:szCs w:val="24"/>
        </w:rPr>
      </w:pPr>
    </w:p>
    <w:p w:rsidR="009C4A95" w:rsidRPr="00072A1D" w:rsidRDefault="00FE055C" w:rsidP="00D12D07">
      <w:pPr>
        <w:jc w:val="center"/>
        <w:rPr>
          <w:rFonts w:ascii="Times New Roman" w:hAnsi="Times New Roman"/>
          <w:b/>
          <w:sz w:val="24"/>
          <w:szCs w:val="24"/>
        </w:rPr>
      </w:pPr>
      <w:r>
        <w:rPr>
          <w:rFonts w:ascii="Times New Roman" w:hAnsi="Times New Roman"/>
          <w:b/>
          <w:sz w:val="24"/>
          <w:szCs w:val="24"/>
        </w:rPr>
        <w:t>РАЗМЕРЫ</w:t>
      </w:r>
    </w:p>
    <w:p w:rsidR="009C4A95" w:rsidRPr="00072A1D" w:rsidRDefault="009C4A95" w:rsidP="00A964D6">
      <w:pPr>
        <w:spacing w:after="0"/>
        <w:jc w:val="center"/>
        <w:rPr>
          <w:rFonts w:ascii="Times New Roman" w:hAnsi="Times New Roman"/>
          <w:b/>
          <w:sz w:val="24"/>
          <w:szCs w:val="24"/>
        </w:rPr>
      </w:pPr>
      <w:r w:rsidRPr="00072A1D">
        <w:rPr>
          <w:rFonts w:ascii="Times New Roman" w:hAnsi="Times New Roman"/>
          <w:b/>
          <w:sz w:val="24"/>
          <w:szCs w:val="24"/>
        </w:rPr>
        <w:t>ежемесячного денежного поощрения (ЕДП)</w:t>
      </w:r>
    </w:p>
    <w:p w:rsidR="009C4A95" w:rsidRPr="00072A1D" w:rsidRDefault="009C4A95" w:rsidP="00A964D6">
      <w:pPr>
        <w:spacing w:after="0"/>
        <w:jc w:val="center"/>
        <w:rPr>
          <w:rFonts w:ascii="Times New Roman" w:hAnsi="Times New Roman"/>
          <w:b/>
          <w:sz w:val="24"/>
          <w:szCs w:val="24"/>
        </w:rPr>
      </w:pPr>
      <w:r w:rsidRPr="00072A1D">
        <w:rPr>
          <w:rFonts w:ascii="Times New Roman" w:hAnsi="Times New Roman"/>
          <w:b/>
          <w:sz w:val="24"/>
          <w:szCs w:val="24"/>
        </w:rPr>
        <w:t>муниципальных служащих администрации</w:t>
      </w:r>
    </w:p>
    <w:p w:rsidR="009C4A95" w:rsidRPr="00072A1D" w:rsidRDefault="0063233F" w:rsidP="00A964D6">
      <w:pPr>
        <w:spacing w:after="0"/>
        <w:jc w:val="center"/>
        <w:rPr>
          <w:rFonts w:ascii="Times New Roman" w:hAnsi="Times New Roman"/>
          <w:b/>
          <w:sz w:val="24"/>
          <w:szCs w:val="24"/>
        </w:rPr>
      </w:pPr>
      <w:r>
        <w:rPr>
          <w:rFonts w:ascii="Times New Roman" w:hAnsi="Times New Roman"/>
          <w:b/>
          <w:sz w:val="24"/>
          <w:szCs w:val="24"/>
        </w:rPr>
        <w:t>Дмитриевского</w:t>
      </w:r>
      <w:r w:rsidR="009C4A95" w:rsidRPr="00072A1D">
        <w:rPr>
          <w:rFonts w:ascii="Times New Roman" w:hAnsi="Times New Roman"/>
          <w:b/>
          <w:sz w:val="24"/>
          <w:szCs w:val="24"/>
        </w:rPr>
        <w:t xml:space="preserve"> сельского поселения</w:t>
      </w:r>
    </w:p>
    <w:p w:rsidR="009C4A95" w:rsidRPr="00072A1D" w:rsidRDefault="0063233F" w:rsidP="00A964D6">
      <w:pPr>
        <w:spacing w:after="0"/>
        <w:jc w:val="center"/>
        <w:rPr>
          <w:rFonts w:ascii="Times New Roman" w:hAnsi="Times New Roman"/>
          <w:b/>
          <w:sz w:val="24"/>
          <w:szCs w:val="24"/>
        </w:rPr>
      </w:pPr>
      <w:r>
        <w:rPr>
          <w:rFonts w:ascii="Times New Roman" w:hAnsi="Times New Roman"/>
          <w:b/>
          <w:sz w:val="24"/>
          <w:szCs w:val="24"/>
        </w:rPr>
        <w:t xml:space="preserve">Заволжского </w:t>
      </w:r>
      <w:r w:rsidR="009C4A95" w:rsidRPr="00072A1D">
        <w:rPr>
          <w:rFonts w:ascii="Times New Roman" w:hAnsi="Times New Roman"/>
          <w:b/>
          <w:sz w:val="24"/>
          <w:szCs w:val="24"/>
        </w:rPr>
        <w:t>муниципального района</w:t>
      </w:r>
    </w:p>
    <w:p w:rsidR="009C4A95" w:rsidRPr="00072A1D" w:rsidRDefault="009C4A95" w:rsidP="00D12D07">
      <w:pPr>
        <w:rPr>
          <w:rFonts w:ascii="Times New Roman" w:hAnsi="Times New Roman"/>
          <w:b/>
          <w:i/>
          <w:sz w:val="24"/>
          <w:szCs w:val="24"/>
        </w:rPr>
      </w:pPr>
    </w:p>
    <w:p w:rsidR="009C4A95" w:rsidRPr="00072A1D" w:rsidRDefault="009C4A95" w:rsidP="00D12D07">
      <w:pP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9C4A95" w:rsidRPr="00072A1D" w:rsidTr="000C77C1">
        <w:tc>
          <w:tcPr>
            <w:tcW w:w="4785" w:type="dxa"/>
          </w:tcPr>
          <w:p w:rsidR="009C4A95" w:rsidRPr="005E3D14" w:rsidRDefault="009C4A95" w:rsidP="00D12D07">
            <w:pPr>
              <w:rPr>
                <w:rFonts w:ascii="Times New Roman" w:hAnsi="Times New Roman"/>
                <w:b/>
                <w:sz w:val="24"/>
                <w:szCs w:val="24"/>
              </w:rPr>
            </w:pPr>
            <w:r w:rsidRPr="005E3D14">
              <w:rPr>
                <w:rFonts w:ascii="Times New Roman" w:hAnsi="Times New Roman"/>
                <w:b/>
                <w:sz w:val="24"/>
                <w:szCs w:val="24"/>
              </w:rPr>
              <w:t>Наименование должности</w:t>
            </w:r>
          </w:p>
        </w:tc>
        <w:tc>
          <w:tcPr>
            <w:tcW w:w="4785" w:type="dxa"/>
          </w:tcPr>
          <w:p w:rsidR="009C4A95" w:rsidRPr="005E3D14" w:rsidRDefault="009C4A95" w:rsidP="00EC0ABA">
            <w:pPr>
              <w:rPr>
                <w:rFonts w:ascii="Times New Roman" w:hAnsi="Times New Roman"/>
                <w:b/>
                <w:sz w:val="24"/>
                <w:szCs w:val="24"/>
              </w:rPr>
            </w:pPr>
            <w:r w:rsidRPr="005E3D14">
              <w:rPr>
                <w:rFonts w:ascii="Times New Roman" w:hAnsi="Times New Roman"/>
                <w:b/>
                <w:sz w:val="24"/>
                <w:szCs w:val="24"/>
              </w:rPr>
              <w:t xml:space="preserve"> Размер ежемесячного денежного поощрения                         (должностной оклад) </w:t>
            </w:r>
          </w:p>
        </w:tc>
      </w:tr>
      <w:tr w:rsidR="009C4A95" w:rsidRPr="00072A1D" w:rsidTr="000C77C1">
        <w:tc>
          <w:tcPr>
            <w:tcW w:w="4785" w:type="dxa"/>
          </w:tcPr>
          <w:p w:rsidR="009C4A95" w:rsidRPr="005E3D14" w:rsidRDefault="009C4A95" w:rsidP="00D12D07">
            <w:pPr>
              <w:rPr>
                <w:rFonts w:ascii="Times New Roman" w:hAnsi="Times New Roman"/>
                <w:b/>
                <w:sz w:val="24"/>
                <w:szCs w:val="24"/>
              </w:rPr>
            </w:pPr>
            <w:r w:rsidRPr="005E3D14">
              <w:rPr>
                <w:rFonts w:ascii="Times New Roman" w:hAnsi="Times New Roman"/>
                <w:b/>
                <w:sz w:val="24"/>
                <w:szCs w:val="24"/>
              </w:rPr>
              <w:t>Заместитель главы администрации</w:t>
            </w:r>
          </w:p>
        </w:tc>
        <w:tc>
          <w:tcPr>
            <w:tcW w:w="4785" w:type="dxa"/>
          </w:tcPr>
          <w:p w:rsidR="009C4A95" w:rsidRPr="005E3D14" w:rsidRDefault="005E3D14" w:rsidP="00D12D07">
            <w:pPr>
              <w:jc w:val="center"/>
              <w:rPr>
                <w:rFonts w:ascii="Times New Roman" w:hAnsi="Times New Roman"/>
                <w:b/>
                <w:sz w:val="24"/>
                <w:szCs w:val="24"/>
              </w:rPr>
            </w:pPr>
            <w:r w:rsidRPr="005E3D14">
              <w:rPr>
                <w:rFonts w:ascii="Times New Roman" w:hAnsi="Times New Roman"/>
                <w:b/>
                <w:sz w:val="24"/>
                <w:szCs w:val="24"/>
              </w:rPr>
              <w:t>1</w:t>
            </w:r>
          </w:p>
        </w:tc>
      </w:tr>
      <w:tr w:rsidR="009C4A95" w:rsidRPr="00072A1D" w:rsidTr="000C77C1">
        <w:tc>
          <w:tcPr>
            <w:tcW w:w="4785" w:type="dxa"/>
          </w:tcPr>
          <w:p w:rsidR="009C4A95" w:rsidRPr="005E3D14" w:rsidRDefault="009C4A95" w:rsidP="00D12D07">
            <w:pPr>
              <w:rPr>
                <w:rFonts w:ascii="Times New Roman" w:hAnsi="Times New Roman"/>
                <w:b/>
                <w:sz w:val="24"/>
                <w:szCs w:val="24"/>
              </w:rPr>
            </w:pPr>
            <w:r w:rsidRPr="005E3D14">
              <w:rPr>
                <w:rFonts w:ascii="Times New Roman" w:hAnsi="Times New Roman"/>
                <w:b/>
                <w:sz w:val="24"/>
                <w:szCs w:val="24"/>
              </w:rPr>
              <w:t>Главный специалист</w:t>
            </w:r>
          </w:p>
        </w:tc>
        <w:tc>
          <w:tcPr>
            <w:tcW w:w="4785" w:type="dxa"/>
          </w:tcPr>
          <w:p w:rsidR="009C4A95" w:rsidRPr="005E3D14" w:rsidRDefault="005E3D14" w:rsidP="00D12D07">
            <w:pPr>
              <w:jc w:val="center"/>
              <w:rPr>
                <w:rFonts w:ascii="Times New Roman" w:hAnsi="Times New Roman"/>
                <w:b/>
                <w:sz w:val="24"/>
                <w:szCs w:val="24"/>
              </w:rPr>
            </w:pPr>
            <w:r w:rsidRPr="005E3D14">
              <w:rPr>
                <w:rFonts w:ascii="Times New Roman" w:hAnsi="Times New Roman"/>
                <w:b/>
                <w:sz w:val="24"/>
                <w:szCs w:val="24"/>
              </w:rPr>
              <w:t>1,3</w:t>
            </w:r>
          </w:p>
        </w:tc>
      </w:tr>
      <w:tr w:rsidR="009C4A95" w:rsidRPr="00072A1D" w:rsidTr="000C77C1">
        <w:tc>
          <w:tcPr>
            <w:tcW w:w="4785" w:type="dxa"/>
          </w:tcPr>
          <w:p w:rsidR="009C4A95" w:rsidRPr="005E3D14" w:rsidRDefault="009C4A95" w:rsidP="00D12D07">
            <w:pPr>
              <w:rPr>
                <w:rFonts w:ascii="Times New Roman" w:hAnsi="Times New Roman"/>
                <w:b/>
                <w:sz w:val="24"/>
                <w:szCs w:val="24"/>
              </w:rPr>
            </w:pPr>
            <w:r w:rsidRPr="005E3D14">
              <w:rPr>
                <w:rFonts w:ascii="Times New Roman" w:hAnsi="Times New Roman"/>
                <w:b/>
                <w:sz w:val="24"/>
                <w:szCs w:val="24"/>
              </w:rPr>
              <w:t>Специалист  1 категории</w:t>
            </w:r>
          </w:p>
        </w:tc>
        <w:tc>
          <w:tcPr>
            <w:tcW w:w="4785" w:type="dxa"/>
          </w:tcPr>
          <w:p w:rsidR="009C4A95" w:rsidRPr="005E3D14" w:rsidRDefault="005E3D14" w:rsidP="00D12D07">
            <w:pPr>
              <w:jc w:val="center"/>
              <w:rPr>
                <w:rFonts w:ascii="Times New Roman" w:hAnsi="Times New Roman"/>
                <w:b/>
                <w:sz w:val="24"/>
                <w:szCs w:val="24"/>
              </w:rPr>
            </w:pPr>
            <w:r w:rsidRPr="005E3D14">
              <w:rPr>
                <w:rFonts w:ascii="Times New Roman" w:hAnsi="Times New Roman"/>
                <w:b/>
                <w:sz w:val="24"/>
                <w:szCs w:val="24"/>
              </w:rPr>
              <w:t>1,3</w:t>
            </w:r>
          </w:p>
        </w:tc>
      </w:tr>
    </w:tbl>
    <w:p w:rsidR="009C4A95" w:rsidRPr="00072A1D" w:rsidRDefault="009C4A95" w:rsidP="00A964D6">
      <w:pPr>
        <w:pStyle w:val="ConsPlusNormal"/>
        <w:widowControl/>
        <w:ind w:firstLine="0"/>
        <w:jc w:val="right"/>
        <w:outlineLvl w:val="0"/>
        <w:rPr>
          <w:rFonts w:ascii="Times New Roman" w:hAnsi="Times New Roman" w:cs="Times New Roman"/>
          <w:sz w:val="24"/>
          <w:szCs w:val="24"/>
        </w:rPr>
      </w:pPr>
    </w:p>
    <w:p w:rsidR="009C4A95" w:rsidRPr="00072A1D" w:rsidRDefault="009C4A95" w:rsidP="00A964D6">
      <w:pPr>
        <w:pStyle w:val="ConsPlusNormal"/>
        <w:widowControl/>
        <w:ind w:firstLine="0"/>
        <w:jc w:val="right"/>
        <w:outlineLvl w:val="0"/>
        <w:rPr>
          <w:rFonts w:ascii="Times New Roman" w:hAnsi="Times New Roman" w:cs="Times New Roman"/>
          <w:sz w:val="24"/>
          <w:szCs w:val="24"/>
        </w:rPr>
      </w:pPr>
    </w:p>
    <w:p w:rsidR="009C4A95" w:rsidRPr="00072A1D" w:rsidRDefault="009C4A95" w:rsidP="00A964D6">
      <w:pPr>
        <w:pStyle w:val="ConsPlusNormal"/>
        <w:widowControl/>
        <w:ind w:firstLine="0"/>
        <w:jc w:val="right"/>
        <w:outlineLvl w:val="0"/>
        <w:rPr>
          <w:rFonts w:ascii="Times New Roman" w:hAnsi="Times New Roman" w:cs="Times New Roman"/>
          <w:sz w:val="24"/>
          <w:szCs w:val="24"/>
        </w:rPr>
      </w:pPr>
    </w:p>
    <w:p w:rsidR="009C4A95" w:rsidRPr="00072A1D" w:rsidRDefault="009C4A95" w:rsidP="00A964D6">
      <w:pPr>
        <w:pStyle w:val="ConsPlusNormal"/>
        <w:widowControl/>
        <w:ind w:firstLine="0"/>
        <w:jc w:val="right"/>
        <w:outlineLvl w:val="0"/>
        <w:rPr>
          <w:rFonts w:ascii="Times New Roman" w:hAnsi="Times New Roman" w:cs="Times New Roman"/>
          <w:sz w:val="24"/>
          <w:szCs w:val="24"/>
        </w:rPr>
      </w:pPr>
    </w:p>
    <w:p w:rsidR="009C4A95" w:rsidRPr="00072A1D" w:rsidRDefault="009C4A95" w:rsidP="00A964D6">
      <w:pPr>
        <w:pStyle w:val="ConsPlusNormal"/>
        <w:widowControl/>
        <w:ind w:firstLine="0"/>
        <w:jc w:val="right"/>
        <w:outlineLvl w:val="0"/>
        <w:rPr>
          <w:rFonts w:ascii="Times New Roman" w:hAnsi="Times New Roman" w:cs="Times New Roman"/>
          <w:sz w:val="24"/>
          <w:szCs w:val="24"/>
        </w:rPr>
      </w:pPr>
    </w:p>
    <w:p w:rsidR="009C4A95" w:rsidRPr="00072A1D" w:rsidRDefault="009C4A95" w:rsidP="00A964D6">
      <w:pPr>
        <w:pStyle w:val="ConsPlusNormal"/>
        <w:widowControl/>
        <w:ind w:firstLine="0"/>
        <w:jc w:val="right"/>
        <w:outlineLvl w:val="0"/>
        <w:rPr>
          <w:rFonts w:ascii="Times New Roman" w:hAnsi="Times New Roman" w:cs="Times New Roman"/>
          <w:sz w:val="24"/>
          <w:szCs w:val="24"/>
        </w:rPr>
      </w:pPr>
    </w:p>
    <w:p w:rsidR="009C4A95" w:rsidRPr="00072A1D" w:rsidRDefault="009C4A95" w:rsidP="00A964D6">
      <w:pPr>
        <w:pStyle w:val="ConsPlusNormal"/>
        <w:widowControl/>
        <w:ind w:firstLine="0"/>
        <w:jc w:val="right"/>
        <w:outlineLvl w:val="0"/>
        <w:rPr>
          <w:rFonts w:ascii="Times New Roman" w:hAnsi="Times New Roman" w:cs="Times New Roman"/>
          <w:sz w:val="24"/>
          <w:szCs w:val="24"/>
        </w:rPr>
      </w:pPr>
    </w:p>
    <w:p w:rsidR="009C4A95" w:rsidRPr="00072A1D" w:rsidRDefault="009C4A95" w:rsidP="00A964D6">
      <w:pPr>
        <w:pStyle w:val="ConsPlusNormal"/>
        <w:widowControl/>
        <w:ind w:firstLine="0"/>
        <w:jc w:val="right"/>
        <w:outlineLvl w:val="0"/>
        <w:rPr>
          <w:rFonts w:ascii="Times New Roman" w:hAnsi="Times New Roman" w:cs="Times New Roman"/>
          <w:sz w:val="24"/>
          <w:szCs w:val="24"/>
        </w:rPr>
      </w:pPr>
    </w:p>
    <w:p w:rsidR="009C4A95" w:rsidRDefault="009C4A95" w:rsidP="00A964D6">
      <w:pPr>
        <w:pStyle w:val="ConsPlusNormal"/>
        <w:widowControl/>
        <w:ind w:firstLine="0"/>
        <w:jc w:val="right"/>
        <w:outlineLvl w:val="0"/>
        <w:rPr>
          <w:rFonts w:ascii="Times New Roman" w:hAnsi="Times New Roman" w:cs="Times New Roman"/>
          <w:sz w:val="24"/>
          <w:szCs w:val="24"/>
        </w:rPr>
      </w:pPr>
    </w:p>
    <w:p w:rsidR="00F54947" w:rsidRDefault="00F54947" w:rsidP="00A964D6">
      <w:pPr>
        <w:pStyle w:val="ConsPlusNormal"/>
        <w:widowControl/>
        <w:ind w:firstLine="0"/>
        <w:jc w:val="right"/>
        <w:outlineLvl w:val="0"/>
        <w:rPr>
          <w:rFonts w:ascii="Times New Roman" w:hAnsi="Times New Roman" w:cs="Times New Roman"/>
          <w:sz w:val="24"/>
          <w:szCs w:val="24"/>
        </w:rPr>
      </w:pPr>
    </w:p>
    <w:p w:rsidR="00F54947" w:rsidRDefault="00F54947" w:rsidP="00A964D6">
      <w:pPr>
        <w:pStyle w:val="ConsPlusNormal"/>
        <w:widowControl/>
        <w:ind w:firstLine="0"/>
        <w:jc w:val="right"/>
        <w:outlineLvl w:val="0"/>
        <w:rPr>
          <w:rFonts w:ascii="Times New Roman" w:hAnsi="Times New Roman" w:cs="Times New Roman"/>
          <w:sz w:val="24"/>
          <w:szCs w:val="24"/>
        </w:rPr>
      </w:pPr>
    </w:p>
    <w:p w:rsidR="00C06A46" w:rsidRDefault="00C06A46" w:rsidP="0063233F">
      <w:pPr>
        <w:widowControl w:val="0"/>
        <w:autoSpaceDE w:val="0"/>
        <w:autoSpaceDN w:val="0"/>
        <w:adjustRightInd w:val="0"/>
        <w:spacing w:after="0" w:line="240" w:lineRule="auto"/>
        <w:ind w:right="28"/>
        <w:jc w:val="right"/>
        <w:rPr>
          <w:rFonts w:ascii="Times New Roman" w:hAnsi="Times New Roman"/>
          <w:bCs/>
        </w:rPr>
      </w:pPr>
    </w:p>
    <w:p w:rsidR="00C06A46" w:rsidRDefault="00C06A46" w:rsidP="0063233F">
      <w:pPr>
        <w:widowControl w:val="0"/>
        <w:autoSpaceDE w:val="0"/>
        <w:autoSpaceDN w:val="0"/>
        <w:adjustRightInd w:val="0"/>
        <w:spacing w:after="0" w:line="240" w:lineRule="auto"/>
        <w:ind w:right="28"/>
        <w:jc w:val="right"/>
        <w:rPr>
          <w:rFonts w:ascii="Times New Roman" w:hAnsi="Times New Roman"/>
          <w:bCs/>
        </w:rPr>
      </w:pPr>
    </w:p>
    <w:p w:rsidR="00C06A46" w:rsidRDefault="00C06A46" w:rsidP="0063233F">
      <w:pPr>
        <w:widowControl w:val="0"/>
        <w:autoSpaceDE w:val="0"/>
        <w:autoSpaceDN w:val="0"/>
        <w:adjustRightInd w:val="0"/>
        <w:spacing w:after="0" w:line="240" w:lineRule="auto"/>
        <w:ind w:right="28"/>
        <w:jc w:val="right"/>
        <w:rPr>
          <w:rFonts w:ascii="Times New Roman" w:hAnsi="Times New Roman"/>
          <w:bCs/>
        </w:rPr>
      </w:pPr>
    </w:p>
    <w:p w:rsidR="00C06A46" w:rsidRDefault="00C06A46" w:rsidP="0063233F">
      <w:pPr>
        <w:widowControl w:val="0"/>
        <w:autoSpaceDE w:val="0"/>
        <w:autoSpaceDN w:val="0"/>
        <w:adjustRightInd w:val="0"/>
        <w:spacing w:after="0" w:line="240" w:lineRule="auto"/>
        <w:ind w:right="28"/>
        <w:jc w:val="right"/>
        <w:rPr>
          <w:rFonts w:ascii="Times New Roman" w:hAnsi="Times New Roman"/>
          <w:bCs/>
        </w:rPr>
      </w:pPr>
    </w:p>
    <w:p w:rsidR="0063233F" w:rsidRDefault="0063233F" w:rsidP="0063233F">
      <w:pPr>
        <w:widowControl w:val="0"/>
        <w:autoSpaceDE w:val="0"/>
        <w:autoSpaceDN w:val="0"/>
        <w:adjustRightInd w:val="0"/>
        <w:spacing w:after="0" w:line="240" w:lineRule="auto"/>
        <w:ind w:right="28"/>
        <w:jc w:val="right"/>
        <w:rPr>
          <w:rFonts w:ascii="Times New Roman" w:hAnsi="Times New Roman"/>
          <w:bCs/>
        </w:rPr>
      </w:pPr>
      <w:r w:rsidRPr="0063233F">
        <w:rPr>
          <w:rFonts w:ascii="Times New Roman" w:hAnsi="Times New Roman"/>
          <w:bCs/>
        </w:rPr>
        <w:t>Приложение №4</w:t>
      </w:r>
    </w:p>
    <w:p w:rsidR="0063233F" w:rsidRPr="00072A1D" w:rsidRDefault="0063233F" w:rsidP="0063233F">
      <w:pPr>
        <w:spacing w:after="0" w:line="240" w:lineRule="auto"/>
        <w:jc w:val="right"/>
        <w:rPr>
          <w:rFonts w:ascii="Times New Roman" w:hAnsi="Times New Roman"/>
          <w:sz w:val="24"/>
          <w:szCs w:val="24"/>
        </w:rPr>
      </w:pPr>
      <w:r w:rsidRPr="00072A1D">
        <w:rPr>
          <w:rFonts w:ascii="Times New Roman" w:hAnsi="Times New Roman"/>
          <w:sz w:val="24"/>
          <w:szCs w:val="24"/>
        </w:rPr>
        <w:t>к положению о системе</w:t>
      </w:r>
    </w:p>
    <w:p w:rsidR="0063233F" w:rsidRPr="00072A1D" w:rsidRDefault="0063233F" w:rsidP="0063233F">
      <w:pPr>
        <w:spacing w:after="0" w:line="240" w:lineRule="auto"/>
        <w:jc w:val="right"/>
        <w:rPr>
          <w:rFonts w:ascii="Times New Roman" w:hAnsi="Times New Roman"/>
          <w:sz w:val="24"/>
          <w:szCs w:val="24"/>
        </w:rPr>
      </w:pPr>
      <w:r w:rsidRPr="00072A1D">
        <w:rPr>
          <w:rFonts w:ascii="Times New Roman" w:hAnsi="Times New Roman"/>
          <w:sz w:val="24"/>
          <w:szCs w:val="24"/>
        </w:rPr>
        <w:t xml:space="preserve"> оплаты труда ( денежном содержании )</w:t>
      </w:r>
    </w:p>
    <w:p w:rsidR="0063233F" w:rsidRPr="00072A1D" w:rsidRDefault="0063233F" w:rsidP="0063233F">
      <w:pPr>
        <w:spacing w:after="0" w:line="240" w:lineRule="auto"/>
        <w:jc w:val="right"/>
        <w:rPr>
          <w:rFonts w:ascii="Times New Roman" w:hAnsi="Times New Roman"/>
          <w:sz w:val="24"/>
          <w:szCs w:val="24"/>
        </w:rPr>
      </w:pPr>
      <w:r w:rsidRPr="00072A1D">
        <w:rPr>
          <w:rFonts w:ascii="Times New Roman" w:hAnsi="Times New Roman"/>
          <w:sz w:val="24"/>
          <w:szCs w:val="24"/>
        </w:rPr>
        <w:t xml:space="preserve"> лиц, замещающих  муниципальные</w:t>
      </w:r>
    </w:p>
    <w:p w:rsidR="0063233F" w:rsidRPr="00072A1D" w:rsidRDefault="0063233F" w:rsidP="0063233F">
      <w:pPr>
        <w:spacing w:after="0" w:line="240" w:lineRule="auto"/>
        <w:jc w:val="right"/>
        <w:rPr>
          <w:rFonts w:ascii="Times New Roman" w:hAnsi="Times New Roman"/>
          <w:sz w:val="24"/>
          <w:szCs w:val="24"/>
        </w:rPr>
      </w:pPr>
      <w:r w:rsidRPr="00072A1D">
        <w:rPr>
          <w:rFonts w:ascii="Times New Roman" w:hAnsi="Times New Roman"/>
          <w:sz w:val="24"/>
          <w:szCs w:val="24"/>
        </w:rPr>
        <w:t xml:space="preserve">должности в органах местного самоуправления </w:t>
      </w:r>
    </w:p>
    <w:p w:rsidR="0063233F" w:rsidRPr="00072A1D" w:rsidRDefault="0063233F" w:rsidP="0063233F">
      <w:pPr>
        <w:spacing w:after="0" w:line="240" w:lineRule="auto"/>
        <w:jc w:val="right"/>
        <w:rPr>
          <w:rFonts w:ascii="Times New Roman" w:hAnsi="Times New Roman"/>
          <w:sz w:val="24"/>
          <w:szCs w:val="24"/>
        </w:rPr>
      </w:pPr>
      <w:r>
        <w:rPr>
          <w:rFonts w:ascii="Times New Roman" w:hAnsi="Times New Roman"/>
          <w:sz w:val="24"/>
          <w:szCs w:val="24"/>
        </w:rPr>
        <w:t xml:space="preserve">Дмитриевского </w:t>
      </w:r>
      <w:r w:rsidRPr="00072A1D">
        <w:rPr>
          <w:rFonts w:ascii="Times New Roman" w:hAnsi="Times New Roman"/>
          <w:sz w:val="24"/>
          <w:szCs w:val="24"/>
        </w:rPr>
        <w:t xml:space="preserve"> сельского поселения</w:t>
      </w:r>
    </w:p>
    <w:p w:rsidR="0063233F" w:rsidRPr="0063233F" w:rsidRDefault="0063233F" w:rsidP="0063233F">
      <w:pPr>
        <w:widowControl w:val="0"/>
        <w:autoSpaceDE w:val="0"/>
        <w:autoSpaceDN w:val="0"/>
        <w:adjustRightInd w:val="0"/>
        <w:spacing w:after="0" w:line="240" w:lineRule="auto"/>
        <w:ind w:right="28"/>
        <w:jc w:val="right"/>
        <w:rPr>
          <w:rFonts w:ascii="Times New Roman" w:hAnsi="Times New Roman"/>
          <w:bCs/>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
          <w:bCs/>
          <w:sz w:val="24"/>
          <w:szCs w:val="24"/>
        </w:rPr>
      </w:pPr>
    </w:p>
    <w:p w:rsidR="0063233F" w:rsidRPr="0063233F" w:rsidRDefault="0063233F" w:rsidP="0063233F">
      <w:pPr>
        <w:spacing w:after="0" w:line="240" w:lineRule="auto"/>
        <w:jc w:val="center"/>
        <w:rPr>
          <w:rFonts w:ascii="Times New Roman" w:hAnsi="Times New Roman"/>
          <w:b/>
          <w:sz w:val="24"/>
          <w:szCs w:val="24"/>
        </w:rPr>
      </w:pPr>
      <w:r w:rsidRPr="0063233F">
        <w:rPr>
          <w:rFonts w:ascii="Times New Roman" w:hAnsi="Times New Roman"/>
          <w:b/>
          <w:sz w:val="24"/>
          <w:szCs w:val="24"/>
        </w:rPr>
        <w:t>РЕЕСТР</w:t>
      </w:r>
    </w:p>
    <w:p w:rsidR="0063233F" w:rsidRPr="0063233F" w:rsidRDefault="0063233F" w:rsidP="0063233F">
      <w:pPr>
        <w:spacing w:after="0" w:line="240" w:lineRule="auto"/>
        <w:jc w:val="center"/>
        <w:rPr>
          <w:rFonts w:ascii="Times New Roman" w:hAnsi="Times New Roman"/>
          <w:b/>
          <w:sz w:val="24"/>
          <w:szCs w:val="24"/>
        </w:rPr>
      </w:pPr>
      <w:r w:rsidRPr="0063233F">
        <w:rPr>
          <w:rFonts w:ascii="Times New Roman" w:hAnsi="Times New Roman"/>
          <w:b/>
          <w:sz w:val="24"/>
          <w:szCs w:val="24"/>
        </w:rPr>
        <w:t>должностей муниципальной сл</w:t>
      </w:r>
      <w:r>
        <w:rPr>
          <w:rFonts w:ascii="Times New Roman" w:hAnsi="Times New Roman"/>
          <w:b/>
          <w:sz w:val="24"/>
          <w:szCs w:val="24"/>
        </w:rPr>
        <w:t>ужбы в органах местного самоуправления</w:t>
      </w:r>
    </w:p>
    <w:p w:rsidR="0063233F" w:rsidRPr="0063233F" w:rsidRDefault="0063233F" w:rsidP="0063233F">
      <w:pPr>
        <w:spacing w:after="0" w:line="240" w:lineRule="auto"/>
        <w:jc w:val="center"/>
        <w:rPr>
          <w:rFonts w:ascii="Times New Roman" w:hAnsi="Times New Roman"/>
          <w:b/>
          <w:sz w:val="24"/>
          <w:szCs w:val="24"/>
        </w:rPr>
      </w:pPr>
      <w:r w:rsidRPr="0063233F">
        <w:rPr>
          <w:rFonts w:ascii="Times New Roman" w:hAnsi="Times New Roman"/>
          <w:b/>
          <w:sz w:val="24"/>
          <w:szCs w:val="24"/>
        </w:rPr>
        <w:t>Дмитриевского сельского поселения</w:t>
      </w:r>
    </w:p>
    <w:p w:rsidR="0063233F" w:rsidRPr="0063233F" w:rsidRDefault="0063233F" w:rsidP="0063233F">
      <w:pPr>
        <w:spacing w:after="0" w:line="240" w:lineRule="auto"/>
        <w:jc w:val="center"/>
        <w:rPr>
          <w:rFonts w:ascii="Times New Roman" w:hAnsi="Times New Roman"/>
          <w:b/>
          <w:sz w:val="24"/>
          <w:szCs w:val="24"/>
        </w:rPr>
      </w:pPr>
    </w:p>
    <w:p w:rsidR="0063233F" w:rsidRPr="0063233F" w:rsidRDefault="0063233F" w:rsidP="0063233F">
      <w:pPr>
        <w:spacing w:after="0" w:line="240" w:lineRule="auto"/>
        <w:jc w:val="center"/>
        <w:rPr>
          <w:rFonts w:ascii="Times New Roman" w:hAnsi="Times New Roman"/>
          <w:b/>
          <w:sz w:val="24"/>
          <w:szCs w:val="24"/>
        </w:rPr>
      </w:pPr>
    </w:p>
    <w:p w:rsidR="0063233F" w:rsidRPr="0063233F" w:rsidRDefault="0063233F" w:rsidP="0063233F">
      <w:pPr>
        <w:spacing w:after="0" w:line="240" w:lineRule="auto"/>
        <w:rPr>
          <w:rFonts w:ascii="Times New Roman" w:hAnsi="Times New Roman"/>
          <w:sz w:val="24"/>
          <w:szCs w:val="24"/>
        </w:rPr>
      </w:pPr>
      <w:r w:rsidRPr="0063233F">
        <w:rPr>
          <w:rFonts w:ascii="Times New Roman" w:hAnsi="Times New Roman"/>
          <w:sz w:val="24"/>
          <w:szCs w:val="24"/>
        </w:rPr>
        <w:t xml:space="preserve">               1.Перечень должностей в администрации Дмитриевского сельского поселения</w:t>
      </w:r>
    </w:p>
    <w:p w:rsidR="0063233F" w:rsidRPr="0063233F" w:rsidRDefault="0063233F" w:rsidP="0063233F">
      <w:pPr>
        <w:widowControl w:val="0"/>
        <w:autoSpaceDE w:val="0"/>
        <w:autoSpaceDN w:val="0"/>
        <w:adjustRightInd w:val="0"/>
        <w:spacing w:after="0" w:line="240" w:lineRule="auto"/>
        <w:ind w:right="28"/>
        <w:rPr>
          <w:rFonts w:ascii="Times New Roman" w:hAnsi="Times New Roman"/>
          <w:b/>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r w:rsidRPr="0063233F">
        <w:rPr>
          <w:rFonts w:ascii="Times New Roman" w:hAnsi="Times New Roman"/>
          <w:bCs/>
          <w:sz w:val="24"/>
          <w:szCs w:val="24"/>
        </w:rPr>
        <w:t xml:space="preserve">                                                       Высшие  должности</w:t>
      </w:r>
    </w:p>
    <w:p w:rsidR="0063233F" w:rsidRPr="0063233F" w:rsidRDefault="0063233F" w:rsidP="0063233F">
      <w:pPr>
        <w:widowControl w:val="0"/>
        <w:autoSpaceDE w:val="0"/>
        <w:autoSpaceDN w:val="0"/>
        <w:adjustRightInd w:val="0"/>
        <w:spacing w:after="0" w:line="240" w:lineRule="auto"/>
        <w:ind w:right="28"/>
        <w:rPr>
          <w:rFonts w:ascii="Times New Roman" w:hAnsi="Times New Roman"/>
          <w:b/>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r w:rsidRPr="0063233F">
        <w:rPr>
          <w:rFonts w:ascii="Times New Roman" w:hAnsi="Times New Roman"/>
          <w:bCs/>
          <w:sz w:val="24"/>
          <w:szCs w:val="24"/>
        </w:rPr>
        <w:t xml:space="preserve">                     Заместитель главы администрации</w:t>
      </w: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r w:rsidRPr="0063233F">
        <w:rPr>
          <w:rFonts w:ascii="Times New Roman" w:hAnsi="Times New Roman"/>
          <w:bCs/>
          <w:sz w:val="24"/>
          <w:szCs w:val="24"/>
        </w:rPr>
        <w:t xml:space="preserve">                                                  </w:t>
      </w:r>
    </w:p>
    <w:p w:rsidR="0063233F" w:rsidRPr="0063233F" w:rsidRDefault="0063233F" w:rsidP="0063233F">
      <w:pPr>
        <w:widowControl w:val="0"/>
        <w:autoSpaceDE w:val="0"/>
        <w:autoSpaceDN w:val="0"/>
        <w:adjustRightInd w:val="0"/>
        <w:spacing w:after="0" w:line="240" w:lineRule="auto"/>
        <w:ind w:right="28"/>
        <w:jc w:val="center"/>
        <w:rPr>
          <w:rFonts w:ascii="Times New Roman" w:hAnsi="Times New Roman"/>
          <w:bCs/>
          <w:sz w:val="24"/>
          <w:szCs w:val="24"/>
        </w:rPr>
      </w:pPr>
      <w:r w:rsidRPr="0063233F">
        <w:rPr>
          <w:rFonts w:ascii="Times New Roman" w:hAnsi="Times New Roman"/>
          <w:bCs/>
          <w:sz w:val="24"/>
          <w:szCs w:val="24"/>
        </w:rPr>
        <w:t>Старшие должности</w:t>
      </w: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r w:rsidRPr="0063233F">
        <w:rPr>
          <w:rFonts w:ascii="Times New Roman" w:hAnsi="Times New Roman"/>
          <w:bCs/>
          <w:sz w:val="24"/>
          <w:szCs w:val="24"/>
        </w:rPr>
        <w:t xml:space="preserve">                     Главный специалист</w:t>
      </w: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r w:rsidRPr="0063233F">
        <w:rPr>
          <w:rFonts w:ascii="Times New Roman" w:hAnsi="Times New Roman"/>
          <w:bCs/>
          <w:sz w:val="24"/>
          <w:szCs w:val="24"/>
        </w:rPr>
        <w:t xml:space="preserve">       </w:t>
      </w:r>
      <w:r>
        <w:rPr>
          <w:rFonts w:ascii="Times New Roman" w:hAnsi="Times New Roman"/>
          <w:bCs/>
          <w:sz w:val="24"/>
          <w:szCs w:val="24"/>
        </w:rPr>
        <w:t xml:space="preserve">             </w:t>
      </w: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r w:rsidRPr="0063233F">
        <w:rPr>
          <w:rFonts w:ascii="Times New Roman" w:hAnsi="Times New Roman"/>
          <w:bCs/>
          <w:sz w:val="24"/>
          <w:szCs w:val="24"/>
        </w:rPr>
        <w:t xml:space="preserve">                                                   </w:t>
      </w:r>
    </w:p>
    <w:p w:rsidR="0063233F" w:rsidRPr="0063233F" w:rsidRDefault="0063233F" w:rsidP="0063233F">
      <w:pPr>
        <w:widowControl w:val="0"/>
        <w:autoSpaceDE w:val="0"/>
        <w:autoSpaceDN w:val="0"/>
        <w:adjustRightInd w:val="0"/>
        <w:spacing w:after="0" w:line="240" w:lineRule="auto"/>
        <w:ind w:right="28"/>
        <w:jc w:val="center"/>
        <w:rPr>
          <w:rFonts w:ascii="Times New Roman" w:hAnsi="Times New Roman"/>
          <w:bCs/>
          <w:sz w:val="24"/>
          <w:szCs w:val="24"/>
        </w:rPr>
      </w:pPr>
      <w:r w:rsidRPr="0063233F">
        <w:rPr>
          <w:rFonts w:ascii="Times New Roman" w:hAnsi="Times New Roman"/>
          <w:bCs/>
          <w:sz w:val="24"/>
          <w:szCs w:val="24"/>
        </w:rPr>
        <w:t>Младшие должности</w:t>
      </w: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r w:rsidRPr="0063233F">
        <w:rPr>
          <w:rFonts w:ascii="Times New Roman" w:hAnsi="Times New Roman"/>
          <w:bCs/>
          <w:sz w:val="24"/>
          <w:szCs w:val="24"/>
        </w:rPr>
        <w:t xml:space="preserve">                    Специалист 1 категории</w:t>
      </w:r>
    </w:p>
    <w:p w:rsidR="0063233F" w:rsidRPr="0063233F" w:rsidRDefault="0063233F" w:rsidP="0063233F">
      <w:pPr>
        <w:widowControl w:val="0"/>
        <w:autoSpaceDE w:val="0"/>
        <w:autoSpaceDN w:val="0"/>
        <w:adjustRightInd w:val="0"/>
        <w:spacing w:after="0" w:line="240" w:lineRule="auto"/>
        <w:ind w:right="28"/>
        <w:rPr>
          <w:rFonts w:ascii="Times New Roman" w:hAnsi="Times New Roman"/>
          <w:bCs/>
          <w:sz w:val="24"/>
          <w:szCs w:val="24"/>
        </w:rPr>
      </w:pPr>
      <w:r w:rsidRPr="0063233F">
        <w:rPr>
          <w:rFonts w:ascii="Times New Roman" w:hAnsi="Times New Roman"/>
          <w:bCs/>
          <w:sz w:val="24"/>
          <w:szCs w:val="24"/>
        </w:rPr>
        <w:t xml:space="preserve">                    </w:t>
      </w:r>
    </w:p>
    <w:p w:rsidR="0063233F" w:rsidRPr="0063233F" w:rsidRDefault="0063233F" w:rsidP="0063233F">
      <w:pPr>
        <w:widowControl w:val="0"/>
        <w:autoSpaceDE w:val="0"/>
        <w:autoSpaceDN w:val="0"/>
        <w:adjustRightInd w:val="0"/>
        <w:spacing w:after="0" w:line="240" w:lineRule="auto"/>
        <w:ind w:right="28"/>
        <w:rPr>
          <w:rFonts w:ascii="Times New Roman" w:hAnsi="Times New Roman"/>
          <w:b/>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
          <w:bCs/>
          <w:sz w:val="24"/>
          <w:szCs w:val="24"/>
        </w:rPr>
      </w:pPr>
    </w:p>
    <w:p w:rsidR="0063233F" w:rsidRPr="0063233F" w:rsidRDefault="0063233F" w:rsidP="0063233F">
      <w:pPr>
        <w:widowControl w:val="0"/>
        <w:autoSpaceDE w:val="0"/>
        <w:autoSpaceDN w:val="0"/>
        <w:adjustRightInd w:val="0"/>
        <w:spacing w:after="0" w:line="240" w:lineRule="auto"/>
        <w:ind w:right="28"/>
        <w:rPr>
          <w:rFonts w:ascii="Times New Roman" w:hAnsi="Times New Roman"/>
          <w:b/>
          <w:bCs/>
          <w:sz w:val="24"/>
          <w:szCs w:val="24"/>
        </w:rPr>
      </w:pPr>
    </w:p>
    <w:p w:rsidR="0063233F" w:rsidRPr="0063233F" w:rsidRDefault="0063233F" w:rsidP="0063233F">
      <w:pPr>
        <w:spacing w:after="0" w:line="240" w:lineRule="auto"/>
        <w:rPr>
          <w:rFonts w:ascii="Times New Roman" w:hAnsi="Times New Roman"/>
          <w:sz w:val="24"/>
          <w:szCs w:val="24"/>
        </w:rPr>
      </w:pPr>
    </w:p>
    <w:p w:rsidR="0063233F" w:rsidRPr="0063233F" w:rsidRDefault="0063233F" w:rsidP="0063233F">
      <w:pPr>
        <w:spacing w:after="0" w:line="240" w:lineRule="auto"/>
        <w:jc w:val="right"/>
        <w:rPr>
          <w:rFonts w:ascii="Times New Roman" w:hAnsi="Times New Roman"/>
          <w:sz w:val="24"/>
          <w:szCs w:val="24"/>
        </w:rPr>
      </w:pPr>
    </w:p>
    <w:p w:rsidR="0063233F" w:rsidRPr="0063233F" w:rsidRDefault="0063233F" w:rsidP="0063233F">
      <w:pPr>
        <w:spacing w:after="0" w:line="240" w:lineRule="auto"/>
        <w:jc w:val="right"/>
        <w:rPr>
          <w:rFonts w:ascii="Times New Roman" w:hAnsi="Times New Roman"/>
          <w:sz w:val="24"/>
          <w:szCs w:val="24"/>
        </w:rPr>
      </w:pPr>
    </w:p>
    <w:p w:rsidR="0063233F" w:rsidRPr="0063233F" w:rsidRDefault="0063233F" w:rsidP="0063233F">
      <w:pPr>
        <w:spacing w:after="0" w:line="240" w:lineRule="auto"/>
        <w:jc w:val="right"/>
        <w:rPr>
          <w:rFonts w:ascii="Times New Roman" w:hAnsi="Times New Roman"/>
          <w:sz w:val="24"/>
          <w:szCs w:val="24"/>
        </w:rPr>
      </w:pPr>
    </w:p>
    <w:p w:rsidR="0063233F" w:rsidRPr="0063233F" w:rsidRDefault="0063233F" w:rsidP="0063233F">
      <w:pPr>
        <w:spacing w:after="0" w:line="240" w:lineRule="auto"/>
        <w:jc w:val="right"/>
        <w:rPr>
          <w:rFonts w:ascii="Times New Roman" w:hAnsi="Times New Roman"/>
          <w:sz w:val="24"/>
          <w:szCs w:val="24"/>
        </w:rPr>
      </w:pPr>
    </w:p>
    <w:p w:rsidR="0063233F" w:rsidRPr="0063233F" w:rsidRDefault="0063233F" w:rsidP="0063233F">
      <w:pPr>
        <w:spacing w:after="0" w:line="240" w:lineRule="auto"/>
        <w:rPr>
          <w:rFonts w:ascii="Times New Roman" w:hAnsi="Times New Roman"/>
          <w:sz w:val="24"/>
          <w:szCs w:val="24"/>
        </w:rPr>
      </w:pPr>
    </w:p>
    <w:p w:rsidR="0063233F" w:rsidRPr="0063233F" w:rsidRDefault="0063233F" w:rsidP="0063233F">
      <w:pPr>
        <w:spacing w:after="0" w:line="240" w:lineRule="auto"/>
        <w:rPr>
          <w:rFonts w:ascii="Times New Roman" w:hAnsi="Times New Roman"/>
          <w:sz w:val="24"/>
          <w:szCs w:val="24"/>
        </w:rPr>
      </w:pPr>
    </w:p>
    <w:p w:rsidR="0063233F" w:rsidRPr="0063233F" w:rsidRDefault="0063233F" w:rsidP="0063233F">
      <w:pPr>
        <w:spacing w:after="0" w:line="240" w:lineRule="auto"/>
        <w:rPr>
          <w:rFonts w:ascii="Times New Roman" w:hAnsi="Times New Roman"/>
          <w:sz w:val="24"/>
          <w:szCs w:val="24"/>
        </w:rPr>
      </w:pPr>
    </w:p>
    <w:p w:rsidR="0063233F" w:rsidRPr="0063233F" w:rsidRDefault="0063233F" w:rsidP="0063233F">
      <w:pPr>
        <w:spacing w:after="0" w:line="240" w:lineRule="auto"/>
        <w:rPr>
          <w:rFonts w:ascii="Times New Roman" w:hAnsi="Times New Roman"/>
          <w:sz w:val="24"/>
          <w:szCs w:val="24"/>
        </w:rPr>
      </w:pPr>
    </w:p>
    <w:p w:rsidR="0063233F" w:rsidRPr="0063233F" w:rsidRDefault="0063233F" w:rsidP="0063233F">
      <w:pPr>
        <w:spacing w:after="0" w:line="240" w:lineRule="auto"/>
        <w:rPr>
          <w:rFonts w:ascii="Times New Roman" w:hAnsi="Times New Roman"/>
          <w:sz w:val="24"/>
          <w:szCs w:val="24"/>
        </w:rPr>
      </w:pPr>
    </w:p>
    <w:p w:rsidR="0063233F" w:rsidRPr="0063233F" w:rsidRDefault="0063233F" w:rsidP="0063233F">
      <w:pPr>
        <w:spacing w:after="0" w:line="240" w:lineRule="auto"/>
        <w:rPr>
          <w:rFonts w:ascii="Times New Roman" w:hAnsi="Times New Roman"/>
          <w:sz w:val="24"/>
          <w:szCs w:val="24"/>
        </w:rPr>
      </w:pPr>
    </w:p>
    <w:p w:rsidR="009C4A95" w:rsidRPr="00072A1D" w:rsidRDefault="009C4A95" w:rsidP="00A964D6">
      <w:pPr>
        <w:pStyle w:val="ConsPlusNormal"/>
        <w:widowControl/>
        <w:ind w:firstLine="0"/>
        <w:jc w:val="right"/>
        <w:outlineLvl w:val="0"/>
        <w:rPr>
          <w:rFonts w:ascii="Times New Roman" w:hAnsi="Times New Roman" w:cs="Times New Roman"/>
          <w:sz w:val="24"/>
          <w:szCs w:val="24"/>
        </w:rPr>
      </w:pPr>
    </w:p>
    <w:p w:rsidR="009C4A95" w:rsidRPr="00072A1D" w:rsidRDefault="009C4A95" w:rsidP="00A964D6">
      <w:pPr>
        <w:pStyle w:val="ConsPlusNormal"/>
        <w:widowControl/>
        <w:ind w:firstLine="0"/>
        <w:jc w:val="right"/>
        <w:outlineLvl w:val="0"/>
        <w:rPr>
          <w:rFonts w:ascii="Times New Roman" w:hAnsi="Times New Roman" w:cs="Times New Roman"/>
          <w:sz w:val="24"/>
          <w:szCs w:val="24"/>
        </w:rPr>
      </w:pPr>
    </w:p>
    <w:p w:rsidR="009C4A95" w:rsidRPr="00072A1D" w:rsidRDefault="009C4A95" w:rsidP="00A964D6">
      <w:pPr>
        <w:pStyle w:val="ConsPlusNormal"/>
        <w:widowControl/>
        <w:ind w:firstLine="0"/>
        <w:jc w:val="right"/>
        <w:outlineLvl w:val="0"/>
        <w:rPr>
          <w:rFonts w:ascii="Times New Roman" w:hAnsi="Times New Roman" w:cs="Times New Roman"/>
          <w:sz w:val="24"/>
          <w:szCs w:val="24"/>
        </w:rPr>
      </w:pPr>
    </w:p>
    <w:p w:rsidR="009C4A95" w:rsidRPr="00072A1D" w:rsidRDefault="009C4A95" w:rsidP="00A964D6">
      <w:pPr>
        <w:pStyle w:val="ConsPlusNormal"/>
        <w:widowControl/>
        <w:ind w:firstLine="0"/>
        <w:jc w:val="right"/>
        <w:outlineLvl w:val="0"/>
        <w:rPr>
          <w:rFonts w:ascii="Times New Roman" w:hAnsi="Times New Roman" w:cs="Times New Roman"/>
          <w:sz w:val="24"/>
          <w:szCs w:val="24"/>
        </w:rPr>
      </w:pPr>
    </w:p>
    <w:p w:rsidR="009C4A95" w:rsidRPr="00072A1D" w:rsidRDefault="009C4A95" w:rsidP="0063233F">
      <w:pPr>
        <w:pStyle w:val="ConsPlusNormal"/>
        <w:widowControl/>
        <w:ind w:firstLine="0"/>
        <w:jc w:val="right"/>
        <w:outlineLvl w:val="0"/>
        <w:rPr>
          <w:rFonts w:ascii="Times New Roman" w:hAnsi="Times New Roman" w:cs="Times New Roman"/>
          <w:sz w:val="24"/>
          <w:szCs w:val="24"/>
        </w:rPr>
      </w:pPr>
      <w:r w:rsidRPr="00072A1D">
        <w:rPr>
          <w:rFonts w:ascii="Times New Roman" w:hAnsi="Times New Roman" w:cs="Times New Roman"/>
          <w:sz w:val="24"/>
          <w:szCs w:val="24"/>
        </w:rPr>
        <w:t>Приложение №2</w:t>
      </w:r>
    </w:p>
    <w:p w:rsidR="009C4A95" w:rsidRPr="00072A1D" w:rsidRDefault="009C4A95" w:rsidP="00A964D6">
      <w:pPr>
        <w:pStyle w:val="ConsPlusNormal"/>
        <w:widowControl/>
        <w:ind w:firstLine="0"/>
        <w:jc w:val="right"/>
        <w:rPr>
          <w:rFonts w:ascii="Times New Roman" w:hAnsi="Times New Roman" w:cs="Times New Roman"/>
          <w:sz w:val="24"/>
          <w:szCs w:val="24"/>
        </w:rPr>
      </w:pPr>
      <w:r w:rsidRPr="00072A1D">
        <w:rPr>
          <w:rFonts w:ascii="Times New Roman" w:hAnsi="Times New Roman" w:cs="Times New Roman"/>
          <w:sz w:val="24"/>
          <w:szCs w:val="24"/>
        </w:rPr>
        <w:t xml:space="preserve">                                                    </w:t>
      </w:r>
      <w:r w:rsidR="0063233F">
        <w:rPr>
          <w:rFonts w:ascii="Times New Roman" w:hAnsi="Times New Roman" w:cs="Times New Roman"/>
          <w:sz w:val="24"/>
          <w:szCs w:val="24"/>
        </w:rPr>
        <w:t>к решению Совета</w:t>
      </w:r>
      <w:r w:rsidRPr="00072A1D">
        <w:rPr>
          <w:rFonts w:ascii="Times New Roman" w:hAnsi="Times New Roman" w:cs="Times New Roman"/>
          <w:sz w:val="24"/>
          <w:szCs w:val="24"/>
        </w:rPr>
        <w:t xml:space="preserve"> </w:t>
      </w:r>
    </w:p>
    <w:p w:rsidR="009C4A95" w:rsidRPr="00072A1D" w:rsidRDefault="0063233F" w:rsidP="00A964D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Дмитриевского</w:t>
      </w:r>
      <w:r w:rsidR="009C4A95" w:rsidRPr="00072A1D">
        <w:rPr>
          <w:rFonts w:ascii="Times New Roman" w:hAnsi="Times New Roman" w:cs="Times New Roman"/>
          <w:sz w:val="24"/>
          <w:szCs w:val="24"/>
        </w:rPr>
        <w:t xml:space="preserve"> сельского поселения</w:t>
      </w:r>
    </w:p>
    <w:p w:rsidR="009C4A95" w:rsidRPr="00072A1D" w:rsidRDefault="009C4A95" w:rsidP="00A964D6">
      <w:pPr>
        <w:pStyle w:val="ConsPlusNormal"/>
        <w:widowControl/>
        <w:ind w:firstLine="0"/>
        <w:jc w:val="right"/>
        <w:rPr>
          <w:rFonts w:ascii="Times New Roman" w:hAnsi="Times New Roman" w:cs="Times New Roman"/>
          <w:sz w:val="24"/>
          <w:szCs w:val="24"/>
        </w:rPr>
      </w:pPr>
      <w:r w:rsidRPr="00072A1D">
        <w:rPr>
          <w:rFonts w:ascii="Times New Roman" w:hAnsi="Times New Roman" w:cs="Times New Roman"/>
          <w:sz w:val="24"/>
          <w:szCs w:val="24"/>
        </w:rPr>
        <w:t xml:space="preserve">                                                         от </w:t>
      </w:r>
      <w:r w:rsidR="00BE4661">
        <w:rPr>
          <w:rFonts w:ascii="Times New Roman" w:hAnsi="Times New Roman" w:cs="Times New Roman"/>
          <w:sz w:val="24"/>
          <w:szCs w:val="24"/>
        </w:rPr>
        <w:t>14</w:t>
      </w:r>
      <w:r w:rsidR="0063233F">
        <w:rPr>
          <w:rFonts w:ascii="Times New Roman" w:hAnsi="Times New Roman" w:cs="Times New Roman"/>
          <w:sz w:val="24"/>
          <w:szCs w:val="24"/>
        </w:rPr>
        <w:t>.12</w:t>
      </w:r>
      <w:r w:rsidRPr="00072A1D">
        <w:rPr>
          <w:rFonts w:ascii="Times New Roman" w:hAnsi="Times New Roman" w:cs="Times New Roman"/>
          <w:sz w:val="24"/>
          <w:szCs w:val="24"/>
        </w:rPr>
        <w:t>.201</w:t>
      </w:r>
      <w:r w:rsidRPr="0063233F">
        <w:rPr>
          <w:rFonts w:ascii="Times New Roman" w:hAnsi="Times New Roman" w:cs="Times New Roman"/>
          <w:sz w:val="24"/>
          <w:szCs w:val="24"/>
        </w:rPr>
        <w:t>7</w:t>
      </w:r>
      <w:r w:rsidR="00BE4661">
        <w:rPr>
          <w:rFonts w:ascii="Times New Roman" w:hAnsi="Times New Roman" w:cs="Times New Roman"/>
          <w:sz w:val="24"/>
          <w:szCs w:val="24"/>
        </w:rPr>
        <w:t>г. №42</w:t>
      </w:r>
    </w:p>
    <w:p w:rsidR="009C4A95" w:rsidRPr="00072A1D" w:rsidRDefault="009C4A95" w:rsidP="00A964D6">
      <w:pPr>
        <w:pStyle w:val="ConsPlusNormal"/>
        <w:widowControl/>
        <w:ind w:firstLine="0"/>
        <w:jc w:val="right"/>
        <w:rPr>
          <w:rFonts w:ascii="Times New Roman" w:hAnsi="Times New Roman" w:cs="Times New Roman"/>
          <w:sz w:val="24"/>
          <w:szCs w:val="24"/>
        </w:rPr>
      </w:pPr>
      <w:r w:rsidRPr="00072A1D">
        <w:rPr>
          <w:rFonts w:ascii="Times New Roman" w:hAnsi="Times New Roman" w:cs="Times New Roman"/>
          <w:sz w:val="24"/>
          <w:szCs w:val="24"/>
        </w:rPr>
        <w:t xml:space="preserve"> </w:t>
      </w:r>
    </w:p>
    <w:p w:rsidR="009C4A95" w:rsidRPr="00072A1D" w:rsidRDefault="009C4A95" w:rsidP="00A964D6">
      <w:pPr>
        <w:pStyle w:val="ConsPlusNormal"/>
        <w:widowControl/>
        <w:ind w:firstLine="0"/>
        <w:jc w:val="right"/>
        <w:rPr>
          <w:rFonts w:ascii="Times New Roman" w:hAnsi="Times New Roman" w:cs="Times New Roman"/>
          <w:sz w:val="24"/>
          <w:szCs w:val="24"/>
        </w:rPr>
      </w:pPr>
    </w:p>
    <w:p w:rsidR="009C4A95" w:rsidRPr="00072A1D" w:rsidRDefault="009C4A95" w:rsidP="00A964D6">
      <w:pPr>
        <w:pStyle w:val="ConsPlusNormal"/>
        <w:widowControl/>
        <w:ind w:firstLine="540"/>
        <w:jc w:val="both"/>
        <w:rPr>
          <w:rFonts w:ascii="Times New Roman" w:hAnsi="Times New Roman" w:cs="Times New Roman"/>
          <w:sz w:val="24"/>
          <w:szCs w:val="24"/>
        </w:rPr>
      </w:pPr>
    </w:p>
    <w:p w:rsidR="009C4A95" w:rsidRPr="00072A1D" w:rsidRDefault="009C4A95" w:rsidP="00A964D6">
      <w:pPr>
        <w:pStyle w:val="ConsPlusTitle"/>
        <w:widowControl/>
        <w:jc w:val="center"/>
        <w:rPr>
          <w:rFonts w:ascii="Times New Roman" w:hAnsi="Times New Roman" w:cs="Times New Roman"/>
          <w:sz w:val="24"/>
          <w:szCs w:val="24"/>
        </w:rPr>
      </w:pPr>
      <w:r w:rsidRPr="00072A1D">
        <w:rPr>
          <w:rFonts w:ascii="Times New Roman" w:hAnsi="Times New Roman" w:cs="Times New Roman"/>
          <w:sz w:val="24"/>
          <w:szCs w:val="24"/>
        </w:rPr>
        <w:t>ПОЛОЖЕНИЕ</w:t>
      </w:r>
    </w:p>
    <w:p w:rsidR="00417FA5" w:rsidRPr="00072A1D" w:rsidRDefault="00186C69" w:rsidP="00417FA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Об оплате  труда работников , занимающих должности , не отнесенные </w:t>
      </w:r>
      <w:r w:rsidR="00417FA5">
        <w:rPr>
          <w:rFonts w:ascii="Times New Roman" w:hAnsi="Times New Roman" w:cs="Times New Roman"/>
          <w:sz w:val="24"/>
          <w:szCs w:val="24"/>
        </w:rPr>
        <w:t>к муниципальным служащим , и осуществляющих  техническое обеспечение органов  местного самоуправления Дмитриевского сельского поселения Заволжского муниципального района</w:t>
      </w:r>
    </w:p>
    <w:p w:rsidR="00417FA5" w:rsidRDefault="00417FA5" w:rsidP="00A964D6">
      <w:pPr>
        <w:pStyle w:val="ConsPlusNormal"/>
        <w:widowControl/>
        <w:ind w:firstLine="0"/>
        <w:jc w:val="center"/>
        <w:outlineLvl w:val="1"/>
        <w:rPr>
          <w:rFonts w:ascii="Times New Roman" w:hAnsi="Times New Roman" w:cs="Times New Roman"/>
          <w:b/>
          <w:sz w:val="24"/>
          <w:szCs w:val="24"/>
        </w:rPr>
      </w:pPr>
    </w:p>
    <w:p w:rsidR="009C4A95" w:rsidRPr="00072A1D" w:rsidRDefault="009C4A95" w:rsidP="00A964D6">
      <w:pPr>
        <w:pStyle w:val="ConsPlusNormal"/>
        <w:widowControl/>
        <w:ind w:firstLine="0"/>
        <w:jc w:val="center"/>
        <w:outlineLvl w:val="1"/>
        <w:rPr>
          <w:rFonts w:ascii="Times New Roman" w:hAnsi="Times New Roman" w:cs="Times New Roman"/>
          <w:b/>
          <w:sz w:val="24"/>
          <w:szCs w:val="24"/>
        </w:rPr>
      </w:pPr>
      <w:r w:rsidRPr="00072A1D">
        <w:rPr>
          <w:rFonts w:ascii="Times New Roman" w:hAnsi="Times New Roman" w:cs="Times New Roman"/>
          <w:b/>
          <w:sz w:val="24"/>
          <w:szCs w:val="24"/>
        </w:rPr>
        <w:t>1. Общие положения</w:t>
      </w:r>
    </w:p>
    <w:p w:rsidR="009C4A95" w:rsidRPr="00072A1D" w:rsidRDefault="009C4A95" w:rsidP="00A964D6">
      <w:pPr>
        <w:pStyle w:val="ConsPlusNormal"/>
        <w:widowControl/>
        <w:ind w:firstLine="0"/>
        <w:jc w:val="center"/>
        <w:rPr>
          <w:rFonts w:ascii="Times New Roman" w:hAnsi="Times New Roman" w:cs="Times New Roman"/>
          <w:sz w:val="24"/>
          <w:szCs w:val="24"/>
        </w:rPr>
      </w:pP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 xml:space="preserve">1.Настоящее Положение разработано в соответствии с Трудовым кодексом РФ, Бюджетным кодексом РФ, рекомендациями Российской трехсторонней комиссии по регулированию социально-трудовых отношений. </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2.Настоящее Положение обязател</w:t>
      </w:r>
      <w:r w:rsidR="008604B1">
        <w:rPr>
          <w:rFonts w:ascii="Times New Roman" w:hAnsi="Times New Roman" w:cs="Times New Roman"/>
          <w:sz w:val="24"/>
          <w:szCs w:val="24"/>
        </w:rPr>
        <w:t>ьно для исполнения всеми органами</w:t>
      </w:r>
      <w:r w:rsidRPr="00072A1D">
        <w:rPr>
          <w:rFonts w:ascii="Times New Roman" w:hAnsi="Times New Roman" w:cs="Times New Roman"/>
          <w:sz w:val="24"/>
          <w:szCs w:val="24"/>
        </w:rPr>
        <w:t xml:space="preserve">  администрации и их должностными лицами.</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F54947">
        <w:rPr>
          <w:rFonts w:ascii="Times New Roman" w:hAnsi="Times New Roman" w:cs="Times New Roman"/>
          <w:sz w:val="24"/>
          <w:szCs w:val="24"/>
        </w:rPr>
        <w:t>3.Оплата труда работников, занимающих должности, не отнесенные к муниципальным служащим и осуществляющих техническое обеспечение органов местного с</w:t>
      </w:r>
      <w:r w:rsidR="008604B1" w:rsidRPr="00F54947">
        <w:rPr>
          <w:rFonts w:ascii="Times New Roman" w:hAnsi="Times New Roman" w:cs="Times New Roman"/>
          <w:sz w:val="24"/>
          <w:szCs w:val="24"/>
        </w:rPr>
        <w:t>амоуправления Дмитриевского</w:t>
      </w:r>
      <w:r w:rsidRPr="00F54947">
        <w:rPr>
          <w:rFonts w:ascii="Times New Roman" w:hAnsi="Times New Roman" w:cs="Times New Roman"/>
          <w:sz w:val="24"/>
          <w:szCs w:val="24"/>
        </w:rPr>
        <w:t xml:space="preserve"> сельского поселения, состоит из месячного должностного оклада (далее должностной оклад), ежемесячных и иных дополнительных выплат.</w:t>
      </w:r>
    </w:p>
    <w:p w:rsidR="009C4A95" w:rsidRPr="00072A1D" w:rsidRDefault="009C4A95" w:rsidP="00A964D6">
      <w:pPr>
        <w:spacing w:after="0"/>
        <w:ind w:firstLine="567"/>
        <w:jc w:val="both"/>
        <w:rPr>
          <w:rFonts w:ascii="Times New Roman" w:hAnsi="Times New Roman"/>
          <w:sz w:val="24"/>
          <w:szCs w:val="24"/>
        </w:rPr>
      </w:pPr>
      <w:r w:rsidRPr="00072A1D">
        <w:rPr>
          <w:rFonts w:ascii="Times New Roman" w:hAnsi="Times New Roman"/>
          <w:sz w:val="24"/>
          <w:szCs w:val="24"/>
        </w:rPr>
        <w:t xml:space="preserve">4.Минимальные оклады работников, занимающих   должности,   не отнесенные к муниципальным служащим и осуществляющих техническое обеспечение органов местного самоуправления </w:t>
      </w:r>
      <w:r w:rsidR="008604B1">
        <w:rPr>
          <w:rFonts w:ascii="Times New Roman" w:hAnsi="Times New Roman"/>
          <w:sz w:val="24"/>
          <w:szCs w:val="24"/>
        </w:rPr>
        <w:t>Дмитриевского</w:t>
      </w:r>
      <w:r w:rsidRPr="00072A1D">
        <w:rPr>
          <w:rFonts w:ascii="Times New Roman" w:hAnsi="Times New Roman"/>
          <w:sz w:val="24"/>
          <w:szCs w:val="24"/>
        </w:rPr>
        <w:t xml:space="preserve"> сельского поселения, устанавливаются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 к настоящему Положению.</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5.Должностные оклады работников, занимающих должности, не отнесенные к муниципальным служащим и осуществляющих техническое обеспечение органов местного с</w:t>
      </w:r>
      <w:r w:rsidR="008604B1">
        <w:rPr>
          <w:rFonts w:ascii="Times New Roman" w:hAnsi="Times New Roman" w:cs="Times New Roman"/>
          <w:sz w:val="24"/>
          <w:szCs w:val="24"/>
        </w:rPr>
        <w:t>амоуправления Дмитриевского</w:t>
      </w:r>
      <w:r w:rsidRPr="00072A1D">
        <w:rPr>
          <w:rFonts w:ascii="Times New Roman" w:hAnsi="Times New Roman" w:cs="Times New Roman"/>
          <w:sz w:val="24"/>
          <w:szCs w:val="24"/>
        </w:rPr>
        <w:t xml:space="preserve"> сельского поселения, устанавливаются в соответствии с законодательством, согласно приложению  к данному положению.</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b/>
          <w:sz w:val="24"/>
          <w:szCs w:val="24"/>
        </w:rPr>
        <w:t xml:space="preserve">                             </w:t>
      </w:r>
      <w:r w:rsidRPr="00072A1D">
        <w:rPr>
          <w:rFonts w:ascii="Times New Roman" w:hAnsi="Times New Roman" w:cs="Times New Roman"/>
          <w:sz w:val="24"/>
          <w:szCs w:val="24"/>
        </w:rPr>
        <w:t xml:space="preserve">                                     </w:t>
      </w:r>
    </w:p>
    <w:p w:rsidR="009C4A95" w:rsidRPr="00072A1D" w:rsidRDefault="009C4A95" w:rsidP="00A964D6">
      <w:pPr>
        <w:pStyle w:val="ConsPlusNormal"/>
        <w:widowControl/>
        <w:ind w:firstLine="540"/>
        <w:jc w:val="both"/>
        <w:rPr>
          <w:rFonts w:ascii="Times New Roman" w:hAnsi="Times New Roman" w:cs="Times New Roman"/>
          <w:sz w:val="24"/>
          <w:szCs w:val="24"/>
        </w:rPr>
      </w:pPr>
    </w:p>
    <w:p w:rsidR="009C4A95" w:rsidRPr="00072A1D" w:rsidRDefault="00B864B5" w:rsidP="00B864B5">
      <w:pPr>
        <w:pStyle w:val="ConsPlusNormal"/>
        <w:widowControl/>
        <w:ind w:left="709"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2. </w:t>
      </w:r>
      <w:r w:rsidR="009C4A95" w:rsidRPr="00072A1D">
        <w:rPr>
          <w:rFonts w:ascii="Times New Roman" w:hAnsi="Times New Roman" w:cs="Times New Roman"/>
          <w:b/>
          <w:sz w:val="24"/>
          <w:szCs w:val="24"/>
        </w:rPr>
        <w:t>Дополнительные выплаты и определение их размеров</w:t>
      </w:r>
    </w:p>
    <w:p w:rsidR="009C4A95" w:rsidRPr="00072A1D" w:rsidRDefault="009C4A95" w:rsidP="00A964D6">
      <w:pPr>
        <w:pStyle w:val="ConsPlusNormal"/>
        <w:widowControl/>
        <w:jc w:val="center"/>
        <w:outlineLvl w:val="1"/>
        <w:rPr>
          <w:rFonts w:ascii="Times New Roman" w:hAnsi="Times New Roman" w:cs="Times New Roman"/>
          <w:b/>
          <w:sz w:val="24"/>
          <w:szCs w:val="24"/>
        </w:rPr>
      </w:pPr>
    </w:p>
    <w:p w:rsidR="009C4A95" w:rsidRPr="00072A1D" w:rsidRDefault="00B864B5" w:rsidP="00B864B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C4A95" w:rsidRPr="00072A1D">
        <w:rPr>
          <w:rFonts w:ascii="Times New Roman" w:hAnsi="Times New Roman" w:cs="Times New Roman"/>
          <w:sz w:val="24"/>
          <w:szCs w:val="24"/>
        </w:rPr>
        <w:t>В целях усиления материальной заинтересованности работникам, занимающих должности, не отнесенные к муниципальным служащим органов местного с</w:t>
      </w:r>
      <w:r>
        <w:rPr>
          <w:rFonts w:ascii="Times New Roman" w:hAnsi="Times New Roman" w:cs="Times New Roman"/>
          <w:sz w:val="24"/>
          <w:szCs w:val="24"/>
        </w:rPr>
        <w:t>амоуправления Дмитриевского</w:t>
      </w:r>
      <w:r w:rsidR="009C4A95" w:rsidRPr="00072A1D">
        <w:rPr>
          <w:rFonts w:ascii="Times New Roman" w:hAnsi="Times New Roman" w:cs="Times New Roman"/>
          <w:sz w:val="24"/>
          <w:szCs w:val="24"/>
        </w:rPr>
        <w:t xml:space="preserve"> сельского поселения, выплачиваются следующие дополнительные выплаты:</w:t>
      </w:r>
    </w:p>
    <w:p w:rsidR="009C4A95" w:rsidRPr="00072A1D" w:rsidRDefault="009C4A95" w:rsidP="00B864B5">
      <w:pPr>
        <w:pStyle w:val="ConsPlusNormal"/>
        <w:widowControl/>
        <w:ind w:firstLine="0"/>
        <w:jc w:val="both"/>
        <w:outlineLvl w:val="1"/>
        <w:rPr>
          <w:rFonts w:ascii="Times New Roman" w:hAnsi="Times New Roman" w:cs="Times New Roman"/>
          <w:sz w:val="24"/>
          <w:szCs w:val="24"/>
        </w:rPr>
      </w:pPr>
      <w:r w:rsidRPr="00072A1D">
        <w:rPr>
          <w:rFonts w:ascii="Times New Roman" w:hAnsi="Times New Roman" w:cs="Times New Roman"/>
          <w:sz w:val="24"/>
          <w:szCs w:val="24"/>
        </w:rPr>
        <w:t>-ежемесячное денежное поощрение;</w:t>
      </w:r>
    </w:p>
    <w:p w:rsidR="009C4A95" w:rsidRPr="00072A1D" w:rsidRDefault="009C4A95" w:rsidP="00B864B5">
      <w:pPr>
        <w:pStyle w:val="ConsPlusNormal"/>
        <w:widowControl/>
        <w:ind w:firstLine="0"/>
        <w:jc w:val="both"/>
        <w:outlineLvl w:val="1"/>
        <w:rPr>
          <w:rFonts w:ascii="Times New Roman" w:hAnsi="Times New Roman" w:cs="Times New Roman"/>
          <w:sz w:val="24"/>
          <w:szCs w:val="24"/>
        </w:rPr>
      </w:pPr>
      <w:r w:rsidRPr="00072A1D">
        <w:rPr>
          <w:rFonts w:ascii="Times New Roman" w:hAnsi="Times New Roman" w:cs="Times New Roman"/>
          <w:sz w:val="24"/>
          <w:szCs w:val="24"/>
        </w:rPr>
        <w:t>-ежемесячная надбавка за сложность, напряженность:</w:t>
      </w:r>
    </w:p>
    <w:p w:rsidR="009C4A95" w:rsidRPr="00072A1D" w:rsidRDefault="009C4A95" w:rsidP="00B864B5">
      <w:pPr>
        <w:pStyle w:val="ConsPlusNormal"/>
        <w:widowControl/>
        <w:ind w:firstLine="0"/>
        <w:jc w:val="both"/>
        <w:outlineLvl w:val="1"/>
        <w:rPr>
          <w:rFonts w:ascii="Times New Roman" w:hAnsi="Times New Roman" w:cs="Times New Roman"/>
          <w:sz w:val="24"/>
          <w:szCs w:val="24"/>
        </w:rPr>
      </w:pPr>
      <w:r w:rsidRPr="00072A1D">
        <w:rPr>
          <w:rFonts w:ascii="Times New Roman" w:hAnsi="Times New Roman" w:cs="Times New Roman"/>
          <w:sz w:val="24"/>
          <w:szCs w:val="24"/>
        </w:rPr>
        <w:t>-ежемесячная надбавка к должностному окладу за выслугу лет;</w:t>
      </w:r>
    </w:p>
    <w:p w:rsidR="009C4A95" w:rsidRPr="00072A1D" w:rsidRDefault="009C4A95" w:rsidP="00B864B5">
      <w:pPr>
        <w:pStyle w:val="ConsPlusNormal"/>
        <w:widowControl/>
        <w:ind w:firstLine="0"/>
        <w:jc w:val="both"/>
        <w:outlineLvl w:val="1"/>
        <w:rPr>
          <w:rFonts w:ascii="Times New Roman" w:hAnsi="Times New Roman" w:cs="Times New Roman"/>
          <w:sz w:val="24"/>
          <w:szCs w:val="24"/>
        </w:rPr>
      </w:pPr>
      <w:r w:rsidRPr="00072A1D">
        <w:rPr>
          <w:rFonts w:ascii="Times New Roman" w:hAnsi="Times New Roman" w:cs="Times New Roman"/>
          <w:sz w:val="24"/>
          <w:szCs w:val="24"/>
        </w:rPr>
        <w:t>-премии по результатам работы;</w:t>
      </w:r>
    </w:p>
    <w:p w:rsidR="009C4A95" w:rsidRPr="00072A1D" w:rsidRDefault="009C4A95" w:rsidP="00B864B5">
      <w:pPr>
        <w:pStyle w:val="ConsPlusNormal"/>
        <w:widowControl/>
        <w:ind w:firstLine="0"/>
        <w:jc w:val="both"/>
        <w:outlineLvl w:val="1"/>
        <w:rPr>
          <w:rFonts w:ascii="Times New Roman" w:hAnsi="Times New Roman" w:cs="Times New Roman"/>
          <w:sz w:val="24"/>
          <w:szCs w:val="24"/>
        </w:rPr>
      </w:pPr>
      <w:r w:rsidRPr="00072A1D">
        <w:rPr>
          <w:rFonts w:ascii="Times New Roman" w:hAnsi="Times New Roman" w:cs="Times New Roman"/>
          <w:sz w:val="24"/>
          <w:szCs w:val="24"/>
        </w:rPr>
        <w:lastRenderedPageBreak/>
        <w:t>-единовременная выплата при предоставлении ежегодного отпуска;</w:t>
      </w:r>
    </w:p>
    <w:p w:rsidR="009C4A95" w:rsidRDefault="00C73B78" w:rsidP="00B864B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материальная  помощь;</w:t>
      </w:r>
    </w:p>
    <w:p w:rsidR="00C73B78" w:rsidRPr="00072A1D" w:rsidRDefault="00C73B78" w:rsidP="00B864B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иные выплаты</w:t>
      </w:r>
    </w:p>
    <w:p w:rsidR="009C4A95" w:rsidRPr="00072A1D" w:rsidRDefault="009C4A95" w:rsidP="00B864B5">
      <w:pPr>
        <w:pStyle w:val="ConsPlusNormal"/>
        <w:widowControl/>
        <w:jc w:val="both"/>
        <w:outlineLvl w:val="1"/>
        <w:rPr>
          <w:rFonts w:ascii="Times New Roman" w:hAnsi="Times New Roman" w:cs="Times New Roman"/>
          <w:sz w:val="24"/>
          <w:szCs w:val="24"/>
        </w:rPr>
      </w:pPr>
    </w:p>
    <w:p w:rsidR="009C4A95" w:rsidRPr="00072A1D" w:rsidRDefault="00B864B5" w:rsidP="00B864B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b/>
          <w:sz w:val="24"/>
          <w:szCs w:val="24"/>
        </w:rPr>
        <w:t xml:space="preserve">        </w:t>
      </w:r>
      <w:r w:rsidR="009C4A95" w:rsidRPr="00072A1D">
        <w:rPr>
          <w:rFonts w:ascii="Times New Roman" w:hAnsi="Times New Roman" w:cs="Times New Roman"/>
          <w:b/>
          <w:sz w:val="24"/>
          <w:szCs w:val="24"/>
        </w:rPr>
        <w:t xml:space="preserve">1.Ежемесячное денежное поощрение </w:t>
      </w:r>
      <w:r w:rsidR="009C4A95" w:rsidRPr="00072A1D">
        <w:rPr>
          <w:rFonts w:ascii="Times New Roman" w:hAnsi="Times New Roman" w:cs="Times New Roman"/>
          <w:sz w:val="24"/>
          <w:szCs w:val="24"/>
        </w:rPr>
        <w:t>выплачивается в размере одного должностного оклада</w:t>
      </w:r>
      <w:r>
        <w:rPr>
          <w:rFonts w:ascii="Times New Roman" w:hAnsi="Times New Roman" w:cs="Times New Roman"/>
          <w:sz w:val="24"/>
          <w:szCs w:val="24"/>
        </w:rPr>
        <w:t>.</w:t>
      </w:r>
    </w:p>
    <w:p w:rsidR="009C4A95" w:rsidRPr="00072A1D" w:rsidRDefault="00B864B5" w:rsidP="00B864B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b/>
          <w:sz w:val="24"/>
          <w:szCs w:val="24"/>
        </w:rPr>
        <w:t xml:space="preserve">        </w:t>
      </w:r>
      <w:r w:rsidR="009C4A95" w:rsidRPr="00072A1D">
        <w:rPr>
          <w:rFonts w:ascii="Times New Roman" w:hAnsi="Times New Roman" w:cs="Times New Roman"/>
          <w:b/>
          <w:sz w:val="24"/>
          <w:szCs w:val="24"/>
        </w:rPr>
        <w:t>2</w:t>
      </w:r>
      <w:r w:rsidR="009C4A95" w:rsidRPr="00072A1D">
        <w:rPr>
          <w:rFonts w:ascii="Times New Roman" w:hAnsi="Times New Roman" w:cs="Times New Roman"/>
          <w:sz w:val="24"/>
          <w:szCs w:val="24"/>
        </w:rPr>
        <w:t xml:space="preserve">. </w:t>
      </w:r>
      <w:r w:rsidR="009C4A95" w:rsidRPr="00072A1D">
        <w:rPr>
          <w:rFonts w:ascii="Times New Roman" w:hAnsi="Times New Roman" w:cs="Times New Roman"/>
          <w:b/>
          <w:sz w:val="24"/>
          <w:szCs w:val="24"/>
        </w:rPr>
        <w:t xml:space="preserve">Ежемесячная надбавка за сложность, напряженность </w:t>
      </w:r>
      <w:r w:rsidR="009C4A95" w:rsidRPr="00072A1D">
        <w:rPr>
          <w:rFonts w:ascii="Times New Roman" w:hAnsi="Times New Roman" w:cs="Times New Roman"/>
          <w:sz w:val="24"/>
          <w:szCs w:val="24"/>
        </w:rPr>
        <w:t>и специальный режим работы устанавливается в размере от 50% до 100% должностного оклада.</w:t>
      </w:r>
    </w:p>
    <w:p w:rsidR="009C4A95" w:rsidRPr="00072A1D" w:rsidRDefault="00B864B5" w:rsidP="00B864B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C4A95" w:rsidRPr="00072A1D">
        <w:rPr>
          <w:rFonts w:ascii="Times New Roman" w:hAnsi="Times New Roman" w:cs="Times New Roman"/>
          <w:sz w:val="24"/>
          <w:szCs w:val="24"/>
        </w:rPr>
        <w:t xml:space="preserve">Надбавка за сложность , напряженность и специальный режим работы устанавливается распоряжением  </w:t>
      </w:r>
      <w:r>
        <w:rPr>
          <w:rFonts w:ascii="Times New Roman" w:hAnsi="Times New Roman" w:cs="Times New Roman"/>
          <w:sz w:val="24"/>
          <w:szCs w:val="24"/>
        </w:rPr>
        <w:t>администрации Дмитриевского</w:t>
      </w:r>
      <w:r w:rsidR="009C4A95" w:rsidRPr="00072A1D">
        <w:rPr>
          <w:rFonts w:ascii="Times New Roman" w:hAnsi="Times New Roman" w:cs="Times New Roman"/>
          <w:sz w:val="24"/>
          <w:szCs w:val="24"/>
        </w:rPr>
        <w:t xml:space="preserve"> сельского поселения, как правило сроком до одного года. Надбавки отменяются или уменьшаются при несвоевременном выполнении заданий, ухудшений качества работы, а также при нарушении трудовой дисциплины.</w:t>
      </w:r>
    </w:p>
    <w:p w:rsidR="009C4A95" w:rsidRPr="00072A1D" w:rsidRDefault="00B864B5" w:rsidP="00B864B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C4A95" w:rsidRPr="00072A1D">
        <w:rPr>
          <w:rFonts w:ascii="Times New Roman" w:hAnsi="Times New Roman" w:cs="Times New Roman"/>
          <w:sz w:val="24"/>
          <w:szCs w:val="24"/>
        </w:rPr>
        <w:t>При определении размера надбавки за сложность, напряженность и специальный режим учитываются следующие условия:</w:t>
      </w:r>
    </w:p>
    <w:p w:rsidR="009C4A95" w:rsidRPr="00072A1D" w:rsidRDefault="009C4A95" w:rsidP="00B864B5">
      <w:pPr>
        <w:pStyle w:val="ConsPlusNormal"/>
        <w:widowControl/>
        <w:ind w:firstLine="0"/>
        <w:jc w:val="both"/>
        <w:outlineLvl w:val="1"/>
        <w:rPr>
          <w:rFonts w:ascii="Times New Roman" w:hAnsi="Times New Roman" w:cs="Times New Roman"/>
          <w:sz w:val="24"/>
          <w:szCs w:val="24"/>
        </w:rPr>
      </w:pPr>
      <w:r w:rsidRPr="00072A1D">
        <w:rPr>
          <w:rFonts w:ascii="Times New Roman" w:hAnsi="Times New Roman" w:cs="Times New Roman"/>
          <w:sz w:val="24"/>
          <w:szCs w:val="24"/>
        </w:rPr>
        <w:t>-выполнение непредвиденных работ;</w:t>
      </w:r>
    </w:p>
    <w:p w:rsidR="009C4A95" w:rsidRPr="00072A1D" w:rsidRDefault="009C4A95" w:rsidP="00B864B5">
      <w:pPr>
        <w:pStyle w:val="ConsPlusNormal"/>
        <w:widowControl/>
        <w:ind w:firstLine="0"/>
        <w:jc w:val="both"/>
        <w:outlineLvl w:val="1"/>
        <w:rPr>
          <w:rFonts w:ascii="Times New Roman" w:hAnsi="Times New Roman" w:cs="Times New Roman"/>
          <w:sz w:val="24"/>
          <w:szCs w:val="24"/>
        </w:rPr>
      </w:pPr>
      <w:r w:rsidRPr="00072A1D">
        <w:rPr>
          <w:rFonts w:ascii="Times New Roman" w:hAnsi="Times New Roman" w:cs="Times New Roman"/>
          <w:sz w:val="24"/>
          <w:szCs w:val="24"/>
        </w:rPr>
        <w:t>-оперативность в исполнение поручений;</w:t>
      </w:r>
    </w:p>
    <w:p w:rsidR="009C4A95" w:rsidRPr="00072A1D" w:rsidRDefault="009C4A95" w:rsidP="00B864B5">
      <w:pPr>
        <w:pStyle w:val="ConsPlusNormal"/>
        <w:widowControl/>
        <w:ind w:firstLine="0"/>
        <w:jc w:val="both"/>
        <w:outlineLvl w:val="1"/>
        <w:rPr>
          <w:rFonts w:ascii="Times New Roman" w:hAnsi="Times New Roman" w:cs="Times New Roman"/>
          <w:sz w:val="24"/>
          <w:szCs w:val="24"/>
        </w:rPr>
      </w:pPr>
      <w:r w:rsidRPr="00072A1D">
        <w:rPr>
          <w:rFonts w:ascii="Times New Roman" w:hAnsi="Times New Roman" w:cs="Times New Roman"/>
          <w:sz w:val="24"/>
          <w:szCs w:val="24"/>
        </w:rPr>
        <w:t>-выполнение важных и ответственных работ;</w:t>
      </w:r>
    </w:p>
    <w:p w:rsidR="009C4A95" w:rsidRPr="00072A1D" w:rsidRDefault="009C4A95" w:rsidP="00B864B5">
      <w:pPr>
        <w:pStyle w:val="ConsPlusNormal"/>
        <w:widowControl/>
        <w:ind w:firstLine="0"/>
        <w:jc w:val="both"/>
        <w:outlineLvl w:val="1"/>
        <w:rPr>
          <w:rFonts w:ascii="Times New Roman" w:hAnsi="Times New Roman" w:cs="Times New Roman"/>
          <w:sz w:val="24"/>
          <w:szCs w:val="24"/>
        </w:rPr>
      </w:pPr>
      <w:r w:rsidRPr="00072A1D">
        <w:rPr>
          <w:rFonts w:ascii="Times New Roman" w:hAnsi="Times New Roman" w:cs="Times New Roman"/>
          <w:sz w:val="24"/>
          <w:szCs w:val="24"/>
        </w:rPr>
        <w:t>- иные условия.</w:t>
      </w:r>
    </w:p>
    <w:p w:rsidR="009C4A95" w:rsidRPr="00072A1D" w:rsidRDefault="009C4A95" w:rsidP="00B864B5">
      <w:pPr>
        <w:pStyle w:val="ConsPlusNormal"/>
        <w:widowControl/>
        <w:ind w:firstLine="0"/>
        <w:jc w:val="both"/>
        <w:outlineLvl w:val="1"/>
        <w:rPr>
          <w:rFonts w:ascii="Times New Roman" w:hAnsi="Times New Roman" w:cs="Times New Roman"/>
          <w:sz w:val="24"/>
          <w:szCs w:val="24"/>
        </w:rPr>
      </w:pPr>
      <w:r w:rsidRPr="00072A1D">
        <w:rPr>
          <w:rFonts w:ascii="Times New Roman" w:hAnsi="Times New Roman" w:cs="Times New Roman"/>
          <w:sz w:val="24"/>
          <w:szCs w:val="24"/>
        </w:rPr>
        <w:t>Надбавки исчисляются  исходя из должностного оклада.</w:t>
      </w:r>
    </w:p>
    <w:p w:rsidR="009C4A95" w:rsidRPr="00072A1D" w:rsidRDefault="00B864B5" w:rsidP="00B864B5">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9C4A95" w:rsidRPr="00072A1D">
        <w:rPr>
          <w:rFonts w:ascii="Times New Roman" w:hAnsi="Times New Roman" w:cs="Times New Roman"/>
          <w:b/>
          <w:sz w:val="24"/>
          <w:szCs w:val="24"/>
        </w:rPr>
        <w:t>3</w:t>
      </w:r>
      <w:r w:rsidR="009C4A95" w:rsidRPr="00072A1D">
        <w:rPr>
          <w:rFonts w:ascii="Times New Roman" w:hAnsi="Times New Roman" w:cs="Times New Roman"/>
          <w:sz w:val="24"/>
          <w:szCs w:val="24"/>
        </w:rPr>
        <w:t xml:space="preserve">. </w:t>
      </w:r>
      <w:r w:rsidR="009C4A95" w:rsidRPr="00072A1D">
        <w:rPr>
          <w:rFonts w:ascii="Times New Roman" w:hAnsi="Times New Roman" w:cs="Times New Roman"/>
          <w:b/>
          <w:sz w:val="24"/>
          <w:szCs w:val="24"/>
        </w:rPr>
        <w:t>Ежемесячная  надбавка  за выслугу лет в органах исполнительной власти</w:t>
      </w:r>
      <w:r w:rsidR="009C4A95" w:rsidRPr="00072A1D">
        <w:rPr>
          <w:rFonts w:ascii="Times New Roman" w:hAnsi="Times New Roman" w:cs="Times New Roman"/>
          <w:sz w:val="24"/>
          <w:szCs w:val="24"/>
        </w:rPr>
        <w:t xml:space="preserve"> к должностному окладу устанавливается  в следующих размерах:</w:t>
      </w:r>
    </w:p>
    <w:p w:rsidR="009C4A95" w:rsidRPr="00072A1D" w:rsidRDefault="009C4A95" w:rsidP="00B864B5">
      <w:pPr>
        <w:pStyle w:val="ConsPlusNonformat"/>
        <w:widowControl/>
        <w:jc w:val="both"/>
        <w:rPr>
          <w:rFonts w:ascii="Times New Roman" w:hAnsi="Times New Roman" w:cs="Times New Roman"/>
          <w:sz w:val="24"/>
          <w:szCs w:val="24"/>
        </w:rPr>
      </w:pPr>
      <w:r w:rsidRPr="00072A1D">
        <w:rPr>
          <w:rFonts w:ascii="Times New Roman" w:hAnsi="Times New Roman" w:cs="Times New Roman"/>
          <w:sz w:val="24"/>
          <w:szCs w:val="24"/>
        </w:rPr>
        <w:t>при стаже работы      в процентах:</w:t>
      </w:r>
    </w:p>
    <w:p w:rsidR="009C4A95" w:rsidRPr="00072A1D" w:rsidRDefault="00B864B5" w:rsidP="00B864B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9C4A95" w:rsidRPr="00072A1D">
        <w:rPr>
          <w:rFonts w:ascii="Times New Roman" w:hAnsi="Times New Roman" w:cs="Times New Roman"/>
          <w:sz w:val="24"/>
          <w:szCs w:val="24"/>
        </w:rPr>
        <w:t>от 3 до 8 лет            10</w:t>
      </w:r>
    </w:p>
    <w:p w:rsidR="009C4A95" w:rsidRPr="00072A1D" w:rsidRDefault="00B864B5" w:rsidP="00B864B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9C4A95" w:rsidRPr="00072A1D">
        <w:rPr>
          <w:rFonts w:ascii="Times New Roman" w:hAnsi="Times New Roman" w:cs="Times New Roman"/>
          <w:sz w:val="24"/>
          <w:szCs w:val="24"/>
        </w:rPr>
        <w:t>от 8 до 13 лет          15</w:t>
      </w:r>
    </w:p>
    <w:p w:rsidR="009C4A95" w:rsidRPr="00072A1D" w:rsidRDefault="009C4A95" w:rsidP="00B864B5">
      <w:pPr>
        <w:pStyle w:val="ConsPlusNonformat"/>
        <w:widowControl/>
        <w:jc w:val="both"/>
        <w:rPr>
          <w:rFonts w:ascii="Times New Roman" w:hAnsi="Times New Roman" w:cs="Times New Roman"/>
          <w:sz w:val="24"/>
          <w:szCs w:val="24"/>
        </w:rPr>
      </w:pPr>
      <w:r w:rsidRPr="00072A1D">
        <w:rPr>
          <w:rFonts w:ascii="Times New Roman" w:hAnsi="Times New Roman" w:cs="Times New Roman"/>
          <w:sz w:val="24"/>
          <w:szCs w:val="24"/>
        </w:rPr>
        <w:t xml:space="preserve"> от 13 до 18 лет        20</w:t>
      </w:r>
    </w:p>
    <w:p w:rsidR="009C4A95" w:rsidRPr="00072A1D" w:rsidRDefault="009C4A95" w:rsidP="00B864B5">
      <w:pPr>
        <w:pStyle w:val="ConsPlusNonformat"/>
        <w:widowControl/>
        <w:jc w:val="both"/>
        <w:rPr>
          <w:rFonts w:ascii="Times New Roman" w:hAnsi="Times New Roman" w:cs="Times New Roman"/>
          <w:sz w:val="24"/>
          <w:szCs w:val="24"/>
        </w:rPr>
      </w:pPr>
      <w:r w:rsidRPr="00072A1D">
        <w:rPr>
          <w:rFonts w:ascii="Times New Roman" w:hAnsi="Times New Roman" w:cs="Times New Roman"/>
          <w:sz w:val="24"/>
          <w:szCs w:val="24"/>
        </w:rPr>
        <w:t xml:space="preserve"> от 18 до 23 лет        25</w:t>
      </w:r>
    </w:p>
    <w:p w:rsidR="009C4A95" w:rsidRPr="00072A1D" w:rsidRDefault="009C4A95" w:rsidP="00B864B5">
      <w:pPr>
        <w:pStyle w:val="ConsPlusNonformat"/>
        <w:widowControl/>
        <w:jc w:val="both"/>
        <w:rPr>
          <w:rFonts w:ascii="Times New Roman" w:hAnsi="Times New Roman" w:cs="Times New Roman"/>
          <w:sz w:val="24"/>
          <w:szCs w:val="24"/>
        </w:rPr>
      </w:pPr>
      <w:r w:rsidRPr="00072A1D">
        <w:rPr>
          <w:rFonts w:ascii="Times New Roman" w:hAnsi="Times New Roman" w:cs="Times New Roman"/>
          <w:sz w:val="24"/>
          <w:szCs w:val="24"/>
        </w:rPr>
        <w:t xml:space="preserve"> от 23 лет                  30</w:t>
      </w:r>
    </w:p>
    <w:p w:rsidR="009C4A95" w:rsidRPr="00072A1D" w:rsidRDefault="009C4A95" w:rsidP="00B864B5">
      <w:pPr>
        <w:pStyle w:val="ConsPlusNonformat"/>
        <w:widowControl/>
        <w:jc w:val="both"/>
        <w:rPr>
          <w:rFonts w:ascii="Times New Roman" w:hAnsi="Times New Roman" w:cs="Times New Roman"/>
          <w:sz w:val="24"/>
          <w:szCs w:val="24"/>
        </w:rPr>
      </w:pPr>
      <w:r w:rsidRPr="00072A1D">
        <w:rPr>
          <w:rFonts w:ascii="Times New Roman" w:hAnsi="Times New Roman" w:cs="Times New Roman"/>
          <w:sz w:val="24"/>
          <w:szCs w:val="24"/>
        </w:rPr>
        <w:t xml:space="preserve">Надбавка за выслугу лет устанавливается распоряжением </w:t>
      </w:r>
      <w:r w:rsidR="00B864B5">
        <w:rPr>
          <w:rFonts w:ascii="Times New Roman" w:hAnsi="Times New Roman" w:cs="Times New Roman"/>
          <w:sz w:val="24"/>
          <w:szCs w:val="24"/>
        </w:rPr>
        <w:t>администрации Дмитриевского</w:t>
      </w:r>
      <w:r w:rsidRPr="00072A1D">
        <w:rPr>
          <w:rFonts w:ascii="Times New Roman" w:hAnsi="Times New Roman" w:cs="Times New Roman"/>
          <w:sz w:val="24"/>
          <w:szCs w:val="24"/>
        </w:rPr>
        <w:t xml:space="preserve"> сельского поселения.</w:t>
      </w:r>
    </w:p>
    <w:p w:rsidR="009C4A95" w:rsidRPr="00072A1D" w:rsidRDefault="00B864B5" w:rsidP="00A964D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C4A95" w:rsidRPr="00072A1D">
        <w:rPr>
          <w:rFonts w:ascii="Times New Roman" w:hAnsi="Times New Roman" w:cs="Times New Roman"/>
          <w:sz w:val="24"/>
          <w:szCs w:val="24"/>
        </w:rPr>
        <w:t xml:space="preserve"> </w:t>
      </w:r>
      <w:r w:rsidR="009C4A95" w:rsidRPr="00072A1D">
        <w:rPr>
          <w:rFonts w:ascii="Times New Roman" w:hAnsi="Times New Roman" w:cs="Times New Roman"/>
          <w:b/>
          <w:sz w:val="24"/>
          <w:szCs w:val="24"/>
        </w:rPr>
        <w:t xml:space="preserve">4. Премия  по результатам работы  </w:t>
      </w:r>
      <w:r w:rsidR="009C4A95" w:rsidRPr="00072A1D">
        <w:rPr>
          <w:rFonts w:ascii="Times New Roman" w:hAnsi="Times New Roman" w:cs="Times New Roman"/>
          <w:sz w:val="24"/>
          <w:szCs w:val="24"/>
        </w:rPr>
        <w:t xml:space="preserve">выплачивается ежемесячно </w:t>
      </w:r>
      <w:r>
        <w:rPr>
          <w:rFonts w:ascii="Times New Roman" w:hAnsi="Times New Roman" w:cs="Times New Roman"/>
          <w:sz w:val="24"/>
          <w:szCs w:val="24"/>
        </w:rPr>
        <w:t>по распоряжению главы  Дмитриевского</w:t>
      </w:r>
      <w:r w:rsidR="009C4A95" w:rsidRPr="00072A1D">
        <w:rPr>
          <w:rFonts w:ascii="Times New Roman" w:hAnsi="Times New Roman" w:cs="Times New Roman"/>
          <w:sz w:val="24"/>
          <w:szCs w:val="24"/>
        </w:rPr>
        <w:t xml:space="preserve"> сельского поселения.</w:t>
      </w:r>
    </w:p>
    <w:p w:rsidR="009C4A95" w:rsidRPr="00072A1D" w:rsidRDefault="00B864B5" w:rsidP="00B864B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C4A95" w:rsidRPr="00072A1D">
        <w:rPr>
          <w:rFonts w:ascii="Times New Roman" w:hAnsi="Times New Roman" w:cs="Times New Roman"/>
          <w:sz w:val="24"/>
          <w:szCs w:val="24"/>
        </w:rPr>
        <w:t>Премии за основные результаты труда уменьшаются или не выплачиваются полностью работникам, допустившим упущения в работе:</w:t>
      </w:r>
    </w:p>
    <w:p w:rsidR="009C4A95" w:rsidRPr="00072A1D" w:rsidRDefault="009C4A95" w:rsidP="00B864B5">
      <w:pPr>
        <w:pStyle w:val="ConsPlusNormal"/>
        <w:widowControl/>
        <w:ind w:firstLine="0"/>
        <w:jc w:val="both"/>
        <w:rPr>
          <w:rFonts w:ascii="Times New Roman" w:hAnsi="Times New Roman" w:cs="Times New Roman"/>
          <w:sz w:val="24"/>
          <w:szCs w:val="24"/>
        </w:rPr>
      </w:pPr>
      <w:r w:rsidRPr="00072A1D">
        <w:rPr>
          <w:rFonts w:ascii="Times New Roman" w:hAnsi="Times New Roman" w:cs="Times New Roman"/>
          <w:sz w:val="24"/>
          <w:szCs w:val="24"/>
        </w:rPr>
        <w:t>-  за нарушение порядка работы, предусмотренного правилами и инструкциями;</w:t>
      </w:r>
    </w:p>
    <w:p w:rsidR="009C4A95" w:rsidRPr="00072A1D" w:rsidRDefault="009C4A95" w:rsidP="00B864B5">
      <w:pPr>
        <w:pStyle w:val="ConsPlusNormal"/>
        <w:widowControl/>
        <w:ind w:firstLine="0"/>
        <w:jc w:val="both"/>
        <w:rPr>
          <w:rFonts w:ascii="Times New Roman" w:hAnsi="Times New Roman" w:cs="Times New Roman"/>
          <w:sz w:val="24"/>
          <w:szCs w:val="24"/>
        </w:rPr>
      </w:pPr>
      <w:r w:rsidRPr="00072A1D">
        <w:rPr>
          <w:rFonts w:ascii="Times New Roman" w:hAnsi="Times New Roman" w:cs="Times New Roman"/>
          <w:sz w:val="24"/>
          <w:szCs w:val="24"/>
        </w:rPr>
        <w:t>- за нарушение правил внутреннего распорядка, общей и противопожарной охраны помещений и правил хранения служебных документов.</w:t>
      </w:r>
    </w:p>
    <w:p w:rsidR="009C4A95" w:rsidRPr="00072A1D" w:rsidRDefault="009C4A95" w:rsidP="00B864B5">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 xml:space="preserve">                                                                                                                                                                                                                             </w:t>
      </w:r>
      <w:r w:rsidR="00B864B5">
        <w:rPr>
          <w:rFonts w:ascii="Times New Roman" w:hAnsi="Times New Roman" w:cs="Times New Roman"/>
          <w:sz w:val="24"/>
          <w:szCs w:val="24"/>
        </w:rPr>
        <w:t xml:space="preserve">                                                                                      </w:t>
      </w:r>
      <w:r w:rsidRPr="00072A1D">
        <w:rPr>
          <w:rFonts w:ascii="Times New Roman" w:hAnsi="Times New Roman" w:cs="Times New Roman"/>
          <w:sz w:val="24"/>
          <w:szCs w:val="24"/>
        </w:rPr>
        <w:t xml:space="preserve">В случае привлечения к дисциплинарной и иной ответственности работники лишаются премий (полностью или частично) за тот период, в котором были обнаружены эти </w:t>
      </w:r>
      <w:r w:rsidR="00B864B5">
        <w:rPr>
          <w:rFonts w:ascii="Times New Roman" w:hAnsi="Times New Roman" w:cs="Times New Roman"/>
          <w:sz w:val="24"/>
          <w:szCs w:val="24"/>
        </w:rPr>
        <w:t xml:space="preserve"> </w:t>
      </w:r>
      <w:r w:rsidRPr="00072A1D">
        <w:rPr>
          <w:rFonts w:ascii="Times New Roman" w:hAnsi="Times New Roman" w:cs="Times New Roman"/>
          <w:sz w:val="24"/>
          <w:szCs w:val="24"/>
        </w:rPr>
        <w:t>нарушения или поступили сообщения о них.</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Кроме премий за основные результаты работы могут выплачиваться премии за долголетнюю добросовестную работу, в связи с юбилейными датами, достижением пенсионного возраста и другие.</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Источником для указанных целей являются средства фонда оплаты труда и экономия по этому фонду.</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Вновь принятым работникам на работу выплата премий производится за фактически отработанное время.</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Выплата премии производится за счет и в пределах соответствующего фонда оплаты труда.</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lastRenderedPageBreak/>
        <w:t>Выплачиваемые суммы премий включаются в средний заработок при начислении его во всех случаях (для оплаты отпуска, назначения пенсий, пособий по временной нетрудоспособности и т.п.).</w:t>
      </w:r>
    </w:p>
    <w:p w:rsidR="009C4A95" w:rsidRPr="00072A1D" w:rsidRDefault="00B864B5" w:rsidP="00A964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Глава  Дмитриевского</w:t>
      </w:r>
      <w:r w:rsidR="009C4A95" w:rsidRPr="00072A1D">
        <w:rPr>
          <w:rFonts w:ascii="Times New Roman" w:hAnsi="Times New Roman" w:cs="Times New Roman"/>
          <w:sz w:val="24"/>
          <w:szCs w:val="24"/>
        </w:rPr>
        <w:t xml:space="preserve"> сельского поселения в пределах установленного фонда оплаты труда может принимать решения, устанавливающие дополнительные выплаты (разовые премии, премии за выполнение особых заданий и иные).</w:t>
      </w:r>
    </w:p>
    <w:p w:rsidR="009C4A95" w:rsidRPr="00072A1D" w:rsidRDefault="00B864B5" w:rsidP="00B864B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9C4A95" w:rsidRPr="00072A1D">
        <w:rPr>
          <w:rFonts w:ascii="Times New Roman" w:hAnsi="Times New Roman" w:cs="Times New Roman"/>
          <w:b/>
          <w:sz w:val="24"/>
          <w:szCs w:val="24"/>
        </w:rPr>
        <w:t xml:space="preserve">5.Единовременная выплата </w:t>
      </w:r>
      <w:r w:rsidR="009C4A95" w:rsidRPr="00072A1D">
        <w:rPr>
          <w:rFonts w:ascii="Times New Roman" w:hAnsi="Times New Roman" w:cs="Times New Roman"/>
          <w:sz w:val="24"/>
          <w:szCs w:val="24"/>
        </w:rPr>
        <w:t xml:space="preserve">выплачивается в размере двух должностных </w:t>
      </w:r>
      <w:r w:rsidR="004D60D1">
        <w:rPr>
          <w:rFonts w:ascii="Times New Roman" w:hAnsi="Times New Roman" w:cs="Times New Roman"/>
          <w:sz w:val="24"/>
          <w:szCs w:val="24"/>
        </w:rPr>
        <w:t xml:space="preserve">окладов </w:t>
      </w:r>
      <w:r w:rsidR="009C4A95" w:rsidRPr="00072A1D">
        <w:rPr>
          <w:rFonts w:ascii="Times New Roman" w:hAnsi="Times New Roman" w:cs="Times New Roman"/>
          <w:sz w:val="24"/>
          <w:szCs w:val="24"/>
        </w:rPr>
        <w:t>при предоставлении ежегодного оплачиваемого отпуска. Лица не отработавшие полного календарного года, имеют право на указанную выплату в размере пропорционально отработанному в этом году времени, для вновь принятых через 6 месяцев после поступления на работу.</w:t>
      </w:r>
    </w:p>
    <w:p w:rsidR="009C4A95" w:rsidRPr="00072A1D" w:rsidRDefault="00C73B78" w:rsidP="00C73B78">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9C4A95" w:rsidRPr="00072A1D">
        <w:rPr>
          <w:rFonts w:ascii="Times New Roman" w:hAnsi="Times New Roman" w:cs="Times New Roman"/>
          <w:b/>
          <w:sz w:val="24"/>
          <w:szCs w:val="24"/>
        </w:rPr>
        <w:t>6.Материальная помощь</w:t>
      </w:r>
      <w:r w:rsidR="009C4A95" w:rsidRPr="00072A1D">
        <w:rPr>
          <w:rFonts w:ascii="Times New Roman" w:hAnsi="Times New Roman" w:cs="Times New Roman"/>
          <w:sz w:val="24"/>
          <w:szCs w:val="24"/>
        </w:rPr>
        <w:t xml:space="preserve"> выплачивается на основании заявления работника  по распор</w:t>
      </w:r>
      <w:r>
        <w:rPr>
          <w:rFonts w:ascii="Times New Roman" w:hAnsi="Times New Roman" w:cs="Times New Roman"/>
          <w:sz w:val="24"/>
          <w:szCs w:val="24"/>
        </w:rPr>
        <w:t>яжению главы  Дмитриевского</w:t>
      </w:r>
      <w:r w:rsidR="009C4A95" w:rsidRPr="00072A1D">
        <w:rPr>
          <w:rFonts w:ascii="Times New Roman" w:hAnsi="Times New Roman" w:cs="Times New Roman"/>
          <w:sz w:val="24"/>
          <w:szCs w:val="24"/>
        </w:rPr>
        <w:t xml:space="preserve"> сельского поселения. Лица, не отработавшие полного календарного года, имеют право на материальную помощь в размере пропорционально отработанному в этом году времени, а для вновь принятых - через 6 месяцев после поступления на работу.</w:t>
      </w:r>
    </w:p>
    <w:p w:rsidR="009C4A95" w:rsidRDefault="00C73B78" w:rsidP="00C73B7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Глава  Дмитриевского </w:t>
      </w:r>
      <w:r w:rsidR="009C4A95" w:rsidRPr="00072A1D">
        <w:rPr>
          <w:rFonts w:ascii="Times New Roman" w:hAnsi="Times New Roman" w:cs="Times New Roman"/>
          <w:sz w:val="24"/>
          <w:szCs w:val="24"/>
        </w:rPr>
        <w:t xml:space="preserve"> сельского поселения в пределах установленного фонда оплаты труда может принимать решения о выплате материальной помощи в связи с чрезвычайными ситуациями (свадьба, рождение ребенка, смерть близких родственников, юбилейная дата).</w:t>
      </w:r>
    </w:p>
    <w:p w:rsidR="00C73B78" w:rsidRPr="00C73B78" w:rsidRDefault="00C73B78" w:rsidP="00C73B78">
      <w:pPr>
        <w:pStyle w:val="ConsPlusNormal"/>
        <w:widowControl/>
        <w:ind w:firstLine="0"/>
        <w:jc w:val="both"/>
        <w:rPr>
          <w:rFonts w:ascii="Times New Roman" w:hAnsi="Times New Roman"/>
          <w:sz w:val="24"/>
          <w:szCs w:val="24"/>
        </w:rPr>
      </w:pPr>
      <w:r>
        <w:rPr>
          <w:rFonts w:ascii="Times New Roman" w:hAnsi="Times New Roman" w:cs="Times New Roman"/>
          <w:b/>
          <w:sz w:val="24"/>
          <w:szCs w:val="24"/>
        </w:rPr>
        <w:t xml:space="preserve">      7.</w:t>
      </w:r>
      <w:r w:rsidRPr="00C73B78">
        <w:rPr>
          <w:rFonts w:ascii="Times New Roman" w:hAnsi="Times New Roman" w:cs="Times New Roman"/>
          <w:b/>
          <w:sz w:val="24"/>
          <w:szCs w:val="24"/>
        </w:rPr>
        <w:t>Иные выплаты</w:t>
      </w:r>
      <w:r w:rsidRPr="00C73B78">
        <w:rPr>
          <w:rFonts w:ascii="Times New Roman" w:hAnsi="Times New Roman"/>
          <w:sz w:val="24"/>
          <w:szCs w:val="24"/>
        </w:rPr>
        <w:t xml:space="preserve"> </w:t>
      </w:r>
      <w:r>
        <w:rPr>
          <w:rFonts w:ascii="Times New Roman" w:hAnsi="Times New Roman"/>
          <w:sz w:val="24"/>
          <w:szCs w:val="24"/>
        </w:rPr>
        <w:t>р</w:t>
      </w:r>
      <w:r w:rsidRPr="00C73B78">
        <w:rPr>
          <w:rFonts w:ascii="Times New Roman" w:hAnsi="Times New Roman"/>
          <w:sz w:val="24"/>
          <w:szCs w:val="24"/>
        </w:rPr>
        <w:t>аботникам мо</w:t>
      </w:r>
      <w:r>
        <w:rPr>
          <w:rFonts w:ascii="Times New Roman" w:hAnsi="Times New Roman"/>
          <w:sz w:val="24"/>
          <w:szCs w:val="24"/>
        </w:rPr>
        <w:t>гут устанавливаться</w:t>
      </w:r>
      <w:r w:rsidRPr="00C73B78">
        <w:rPr>
          <w:rFonts w:ascii="Times New Roman" w:hAnsi="Times New Roman"/>
          <w:sz w:val="24"/>
          <w:szCs w:val="24"/>
        </w:rPr>
        <w:t xml:space="preserve"> в пределах бюджетных ассигнований на оплату труда работников администрации Дмитриевского сельского поселения.</w:t>
      </w:r>
    </w:p>
    <w:p w:rsidR="00C73B78" w:rsidRDefault="00C73B78" w:rsidP="00C73B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73B78">
        <w:rPr>
          <w:rFonts w:ascii="Times New Roman" w:hAnsi="Times New Roman"/>
          <w:sz w:val="24"/>
          <w:szCs w:val="24"/>
        </w:rPr>
        <w:t>Иные выплаты осущест</w:t>
      </w:r>
      <w:r>
        <w:rPr>
          <w:rFonts w:ascii="Times New Roman" w:hAnsi="Times New Roman"/>
          <w:sz w:val="24"/>
          <w:szCs w:val="24"/>
        </w:rPr>
        <w:t>вляются по следующим основаниям:</w:t>
      </w:r>
    </w:p>
    <w:p w:rsidR="00C73B78" w:rsidRPr="00C73B78" w:rsidRDefault="00C73B78" w:rsidP="00C73B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C73B78">
        <w:rPr>
          <w:rFonts w:ascii="Times New Roman" w:hAnsi="Times New Roman"/>
          <w:sz w:val="24"/>
          <w:szCs w:val="24"/>
        </w:rPr>
        <w:t>по итогам работы за год;</w:t>
      </w:r>
    </w:p>
    <w:p w:rsidR="00C73B78" w:rsidRPr="00C73B78" w:rsidRDefault="00C73B78" w:rsidP="00C73B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73B78">
        <w:rPr>
          <w:rFonts w:ascii="Times New Roman" w:hAnsi="Times New Roman"/>
          <w:sz w:val="24"/>
          <w:szCs w:val="24"/>
        </w:rPr>
        <w:t>к юбилейным датам (50, 55 (женщины), 60 лет со дня рождения);</w:t>
      </w:r>
    </w:p>
    <w:p w:rsidR="00C73B78" w:rsidRPr="00C73B78" w:rsidRDefault="00C73B78" w:rsidP="00C73B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73B78">
        <w:rPr>
          <w:rFonts w:ascii="Times New Roman" w:hAnsi="Times New Roman"/>
          <w:sz w:val="24"/>
          <w:szCs w:val="24"/>
        </w:rPr>
        <w:t>в связи с государственными или профессиональными праздниками, знаменательными или профессиональными юбилейными датами;</w:t>
      </w:r>
    </w:p>
    <w:p w:rsidR="00C73B78" w:rsidRPr="00C73B78" w:rsidRDefault="00C73B78" w:rsidP="00C73B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73B78">
        <w:rPr>
          <w:rFonts w:ascii="Times New Roman" w:hAnsi="Times New Roman"/>
          <w:sz w:val="24"/>
          <w:szCs w:val="24"/>
        </w:rPr>
        <w:t>при увольнении работника в связи с уходом на пенсию;</w:t>
      </w:r>
    </w:p>
    <w:p w:rsidR="00C73B78" w:rsidRPr="00C73B78" w:rsidRDefault="00C73B78" w:rsidP="00C73B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73B78">
        <w:rPr>
          <w:rFonts w:ascii="Times New Roman" w:hAnsi="Times New Roman"/>
          <w:sz w:val="24"/>
          <w:szCs w:val="24"/>
        </w:rPr>
        <w:t>в связи с награждением государственными наградами Российской Федерации, наградами Ивановской области, присвоением почетных званий, награждением почетными грамотами Ивановской областной Думы, Губернатора Ивановской области, главы администрации Заволжского муниципального ра</w:t>
      </w:r>
      <w:r w:rsidR="006F4159">
        <w:rPr>
          <w:rFonts w:ascii="Times New Roman" w:hAnsi="Times New Roman"/>
          <w:sz w:val="24"/>
          <w:szCs w:val="24"/>
        </w:rPr>
        <w:t>йона, иными наградами.</w:t>
      </w:r>
    </w:p>
    <w:p w:rsidR="00C73B78" w:rsidRPr="00C73B78" w:rsidRDefault="00C73B78" w:rsidP="00C73B78">
      <w:pPr>
        <w:pStyle w:val="ConsPlusNormal"/>
        <w:widowControl/>
        <w:ind w:firstLine="0"/>
        <w:jc w:val="both"/>
        <w:rPr>
          <w:rFonts w:ascii="Times New Roman" w:hAnsi="Times New Roman" w:cs="Times New Roman"/>
          <w:b/>
          <w:sz w:val="24"/>
          <w:szCs w:val="24"/>
        </w:rPr>
      </w:pPr>
    </w:p>
    <w:p w:rsidR="009C4A95" w:rsidRPr="00C73B78" w:rsidRDefault="009C4A95" w:rsidP="00A964D6">
      <w:pPr>
        <w:pStyle w:val="ConsPlusNormal"/>
        <w:widowControl/>
        <w:ind w:firstLine="540"/>
        <w:jc w:val="both"/>
        <w:rPr>
          <w:rFonts w:ascii="Times New Roman" w:hAnsi="Times New Roman" w:cs="Times New Roman"/>
          <w:b/>
          <w:sz w:val="24"/>
          <w:szCs w:val="24"/>
        </w:rPr>
      </w:pPr>
    </w:p>
    <w:p w:rsidR="009C4A95" w:rsidRPr="00072A1D" w:rsidRDefault="009C4A95" w:rsidP="00A964D6">
      <w:pPr>
        <w:pStyle w:val="ConsPlusNormal"/>
        <w:widowControl/>
        <w:ind w:firstLine="0"/>
        <w:jc w:val="center"/>
        <w:outlineLvl w:val="1"/>
        <w:rPr>
          <w:rFonts w:ascii="Times New Roman" w:hAnsi="Times New Roman" w:cs="Times New Roman"/>
          <w:b/>
          <w:sz w:val="24"/>
          <w:szCs w:val="24"/>
        </w:rPr>
      </w:pPr>
      <w:r w:rsidRPr="00072A1D">
        <w:rPr>
          <w:rFonts w:ascii="Times New Roman" w:hAnsi="Times New Roman" w:cs="Times New Roman"/>
          <w:b/>
          <w:sz w:val="24"/>
          <w:szCs w:val="24"/>
        </w:rPr>
        <w:t>3.  Порядок планирования средств по фонду оплаты труда</w:t>
      </w:r>
    </w:p>
    <w:p w:rsidR="009C4A95" w:rsidRPr="00072A1D" w:rsidRDefault="009C4A95" w:rsidP="00A964D6">
      <w:pPr>
        <w:pStyle w:val="ConsPlusNormal"/>
        <w:widowControl/>
        <w:ind w:firstLine="0"/>
        <w:jc w:val="center"/>
        <w:rPr>
          <w:rFonts w:ascii="Times New Roman" w:hAnsi="Times New Roman" w:cs="Times New Roman"/>
          <w:sz w:val="24"/>
          <w:szCs w:val="24"/>
        </w:rPr>
      </w:pP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1. При планировании средств по фонду оплаты труда сверх сумм средств, направляемых для выплаты должностных окладов, предусматриваются средства на выплату (в расчете на год):</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 ежемесячной надбавки за сложность, напряженность и специальный режим работы - в размере 10должностных окладов в год;</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-ежемесячной надбавки к должностному окладу за выслугу лет – в размере 2 должностных окладов;</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 премий по результатам работы - в размере 3 должностных окладов в год;</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-ежемесячного денежного поощрения – в размере 12 должностных окладов;</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-единовременной выплаты при предоставлении ежегодного оплачиваемого  отпуска – в размере 2 должностных окладов;</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 xml:space="preserve">- материальной помощи - </w:t>
      </w:r>
      <w:r w:rsidRPr="00F54947">
        <w:rPr>
          <w:rFonts w:ascii="Times New Roman" w:hAnsi="Times New Roman" w:cs="Times New Roman"/>
          <w:sz w:val="24"/>
          <w:szCs w:val="24"/>
        </w:rPr>
        <w:t>в размере 2</w:t>
      </w:r>
      <w:r w:rsidRPr="00072A1D">
        <w:rPr>
          <w:rFonts w:ascii="Times New Roman" w:hAnsi="Times New Roman" w:cs="Times New Roman"/>
          <w:sz w:val="24"/>
          <w:szCs w:val="24"/>
        </w:rPr>
        <w:t xml:space="preserve"> должностных окладов в год.</w:t>
      </w:r>
    </w:p>
    <w:p w:rsidR="009C4A95" w:rsidRPr="00072A1D" w:rsidRDefault="009C4A95" w:rsidP="00A964D6">
      <w:pPr>
        <w:pStyle w:val="ConsPlusNormal"/>
        <w:widowControl/>
        <w:ind w:firstLine="540"/>
        <w:jc w:val="both"/>
        <w:rPr>
          <w:rFonts w:ascii="Times New Roman" w:hAnsi="Times New Roman" w:cs="Times New Roman"/>
          <w:sz w:val="24"/>
          <w:szCs w:val="24"/>
        </w:rPr>
      </w:pPr>
      <w:r w:rsidRPr="00072A1D">
        <w:rPr>
          <w:rFonts w:ascii="Times New Roman" w:hAnsi="Times New Roman" w:cs="Times New Roman"/>
          <w:sz w:val="24"/>
          <w:szCs w:val="24"/>
        </w:rPr>
        <w:t>2. Средства на выплату надбавок к должностному окладу за выслугу лет планируются исходя из фактической потребности согласно утвержденным штатным расписаниям.</w:t>
      </w:r>
    </w:p>
    <w:p w:rsidR="009C4A95" w:rsidRPr="00072A1D" w:rsidRDefault="009C4A95" w:rsidP="00A964D6">
      <w:pPr>
        <w:rPr>
          <w:rFonts w:ascii="Times New Roman" w:hAnsi="Times New Roman"/>
          <w:sz w:val="24"/>
          <w:szCs w:val="24"/>
        </w:rPr>
      </w:pPr>
    </w:p>
    <w:p w:rsidR="009C4A95" w:rsidRPr="00072A1D" w:rsidRDefault="009C4A95" w:rsidP="00A964D6">
      <w:pPr>
        <w:rPr>
          <w:rFonts w:ascii="Times New Roman" w:hAnsi="Times New Roman"/>
          <w:b/>
          <w:sz w:val="24"/>
          <w:szCs w:val="24"/>
        </w:rPr>
      </w:pPr>
      <w:r w:rsidRPr="00072A1D">
        <w:rPr>
          <w:rFonts w:ascii="Times New Roman" w:hAnsi="Times New Roman"/>
          <w:b/>
          <w:sz w:val="24"/>
          <w:szCs w:val="24"/>
        </w:rPr>
        <w:t xml:space="preserve">                                 4.     Порядок выплаты заработной платы</w:t>
      </w:r>
    </w:p>
    <w:p w:rsidR="009C4A95" w:rsidRPr="006F4159" w:rsidRDefault="006F4159" w:rsidP="006F4159">
      <w:pPr>
        <w:jc w:val="both"/>
        <w:rPr>
          <w:rFonts w:ascii="Times New Roman" w:hAnsi="Times New Roman"/>
          <w:sz w:val="24"/>
          <w:szCs w:val="24"/>
        </w:rPr>
      </w:pPr>
      <w:r>
        <w:rPr>
          <w:rFonts w:ascii="Times New Roman" w:hAnsi="Times New Roman"/>
          <w:sz w:val="24"/>
          <w:szCs w:val="24"/>
        </w:rPr>
        <w:t xml:space="preserve">       1. </w:t>
      </w:r>
      <w:r w:rsidR="009C4A95" w:rsidRPr="006F4159">
        <w:rPr>
          <w:rFonts w:ascii="Times New Roman" w:hAnsi="Times New Roman"/>
          <w:sz w:val="24"/>
          <w:szCs w:val="24"/>
        </w:rPr>
        <w:t xml:space="preserve"> Заработная плата в</w:t>
      </w:r>
      <w:r>
        <w:rPr>
          <w:rFonts w:ascii="Times New Roman" w:hAnsi="Times New Roman"/>
          <w:sz w:val="24"/>
          <w:szCs w:val="24"/>
        </w:rPr>
        <w:t xml:space="preserve"> администрации Дмитриевского</w:t>
      </w:r>
      <w:r w:rsidR="009C4A95" w:rsidRPr="006F4159">
        <w:rPr>
          <w:rFonts w:ascii="Times New Roman" w:hAnsi="Times New Roman"/>
          <w:sz w:val="24"/>
          <w:szCs w:val="24"/>
        </w:rPr>
        <w:t xml:space="preserve"> сельского поселения выплачивается не реже чем каждые полмесяца.</w:t>
      </w:r>
    </w:p>
    <w:p w:rsidR="00F54947" w:rsidRPr="00F54947" w:rsidRDefault="00F54947" w:rsidP="006F4159">
      <w:pPr>
        <w:jc w:val="both"/>
        <w:rPr>
          <w:rFonts w:ascii="Times New Roman" w:hAnsi="Times New Roman"/>
          <w:b/>
          <w:sz w:val="24"/>
          <w:szCs w:val="24"/>
        </w:rPr>
      </w:pPr>
      <w:r w:rsidRPr="00F54947">
        <w:rPr>
          <w:rFonts w:ascii="Times New Roman" w:hAnsi="Times New Roman"/>
          <w:b/>
          <w:sz w:val="24"/>
          <w:szCs w:val="24"/>
        </w:rPr>
        <w:t xml:space="preserve">                                  5.    Отпуск</w:t>
      </w:r>
      <w:r>
        <w:rPr>
          <w:rFonts w:ascii="Times New Roman" w:hAnsi="Times New Roman"/>
          <w:b/>
          <w:sz w:val="24"/>
          <w:szCs w:val="24"/>
        </w:rPr>
        <w:t xml:space="preserve"> не муниципального служащего</w:t>
      </w:r>
    </w:p>
    <w:p w:rsidR="009C4A95" w:rsidRDefault="00BE4661" w:rsidP="006F4159">
      <w:pPr>
        <w:jc w:val="both"/>
        <w:rPr>
          <w:rFonts w:ascii="Times New Roman" w:hAnsi="Times New Roman"/>
          <w:sz w:val="24"/>
          <w:szCs w:val="24"/>
        </w:rPr>
      </w:pPr>
      <w:r>
        <w:rPr>
          <w:rFonts w:ascii="Times New Roman" w:hAnsi="Times New Roman"/>
          <w:sz w:val="24"/>
          <w:szCs w:val="24"/>
        </w:rPr>
        <w:t xml:space="preserve">     </w:t>
      </w:r>
      <w:r w:rsidR="00F54947">
        <w:rPr>
          <w:rFonts w:ascii="Times New Roman" w:hAnsi="Times New Roman"/>
          <w:sz w:val="24"/>
          <w:szCs w:val="24"/>
        </w:rPr>
        <w:t xml:space="preserve"> 1.Работнику замещающему должность не отнесенному к муниципальному служащему, в администрации Дмитриевского сельского поселения предоставляется ежегодный основной оплачиваемый отпуск продолжительностью 28 календарных дней.</w:t>
      </w:r>
    </w:p>
    <w:p w:rsidR="00F54947" w:rsidRPr="00072A1D" w:rsidRDefault="00F54947" w:rsidP="006F4159">
      <w:pPr>
        <w:jc w:val="both"/>
        <w:rPr>
          <w:rFonts w:ascii="Times New Roman" w:hAnsi="Times New Roman"/>
          <w:sz w:val="24"/>
          <w:szCs w:val="24"/>
        </w:rPr>
      </w:pPr>
      <w:r>
        <w:rPr>
          <w:rFonts w:ascii="Times New Roman" w:hAnsi="Times New Roman"/>
          <w:sz w:val="24"/>
          <w:szCs w:val="24"/>
        </w:rPr>
        <w:t xml:space="preserve">      2. По семейным обстоятельствам и другим уважительным причинам сотруднику по его письменному заявлению может быть предоставлен отпуск без сохранения заработной платы в соответствии с действующим законодательством.</w:t>
      </w:r>
    </w:p>
    <w:p w:rsidR="009C4A95" w:rsidRPr="00072A1D" w:rsidRDefault="009C4A95" w:rsidP="00A964D6">
      <w:pPr>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6F4159" w:rsidRDefault="006F4159" w:rsidP="00A964D6">
      <w:pPr>
        <w:spacing w:after="0" w:line="240" w:lineRule="auto"/>
        <w:jc w:val="right"/>
        <w:rPr>
          <w:rFonts w:ascii="Times New Roman" w:hAnsi="Times New Roman"/>
          <w:sz w:val="24"/>
          <w:szCs w:val="24"/>
        </w:rPr>
      </w:pPr>
    </w:p>
    <w:p w:rsidR="00C06A46" w:rsidRDefault="00C06A46" w:rsidP="00A964D6">
      <w:pPr>
        <w:spacing w:after="0" w:line="240" w:lineRule="auto"/>
        <w:jc w:val="right"/>
        <w:rPr>
          <w:rFonts w:ascii="Times New Roman" w:hAnsi="Times New Roman"/>
          <w:sz w:val="24"/>
          <w:szCs w:val="24"/>
        </w:rPr>
      </w:pPr>
    </w:p>
    <w:p w:rsidR="009C4A95" w:rsidRPr="00072A1D" w:rsidRDefault="009C4A95" w:rsidP="00A964D6">
      <w:pPr>
        <w:spacing w:after="0" w:line="240" w:lineRule="auto"/>
        <w:jc w:val="right"/>
        <w:rPr>
          <w:rFonts w:ascii="Times New Roman" w:hAnsi="Times New Roman"/>
          <w:sz w:val="24"/>
          <w:szCs w:val="24"/>
        </w:rPr>
      </w:pPr>
      <w:r w:rsidRPr="00072A1D">
        <w:rPr>
          <w:rFonts w:ascii="Times New Roman" w:hAnsi="Times New Roman"/>
          <w:sz w:val="24"/>
          <w:szCs w:val="24"/>
        </w:rPr>
        <w:lastRenderedPageBreak/>
        <w:t>Приложение</w:t>
      </w:r>
    </w:p>
    <w:p w:rsidR="009C4A95" w:rsidRPr="00072A1D" w:rsidRDefault="009C4A95" w:rsidP="00A964D6">
      <w:pPr>
        <w:spacing w:after="0" w:line="240" w:lineRule="auto"/>
        <w:jc w:val="right"/>
        <w:rPr>
          <w:rFonts w:ascii="Times New Roman" w:hAnsi="Times New Roman"/>
          <w:sz w:val="24"/>
          <w:szCs w:val="24"/>
        </w:rPr>
      </w:pPr>
      <w:r w:rsidRPr="00072A1D">
        <w:rPr>
          <w:rFonts w:ascii="Times New Roman" w:hAnsi="Times New Roman"/>
          <w:sz w:val="24"/>
          <w:szCs w:val="24"/>
        </w:rPr>
        <w:t>к  Положению об оплате труда</w:t>
      </w:r>
    </w:p>
    <w:p w:rsidR="009C4A95" w:rsidRPr="00072A1D" w:rsidRDefault="009C4A95" w:rsidP="00A964D6">
      <w:pPr>
        <w:spacing w:after="0" w:line="240" w:lineRule="auto"/>
        <w:jc w:val="right"/>
        <w:rPr>
          <w:rFonts w:ascii="Times New Roman" w:hAnsi="Times New Roman"/>
          <w:sz w:val="24"/>
          <w:szCs w:val="24"/>
        </w:rPr>
      </w:pPr>
      <w:r w:rsidRPr="00072A1D">
        <w:rPr>
          <w:rFonts w:ascii="Times New Roman" w:hAnsi="Times New Roman"/>
          <w:sz w:val="24"/>
          <w:szCs w:val="24"/>
        </w:rPr>
        <w:t>работников, занимающих должности,</w:t>
      </w:r>
    </w:p>
    <w:p w:rsidR="009C4A95" w:rsidRPr="00072A1D" w:rsidRDefault="009C4A95" w:rsidP="00A964D6">
      <w:pPr>
        <w:spacing w:after="0" w:line="240" w:lineRule="auto"/>
        <w:jc w:val="right"/>
        <w:rPr>
          <w:rFonts w:ascii="Times New Roman" w:hAnsi="Times New Roman"/>
          <w:sz w:val="24"/>
          <w:szCs w:val="24"/>
        </w:rPr>
      </w:pPr>
      <w:r w:rsidRPr="00072A1D">
        <w:rPr>
          <w:rFonts w:ascii="Times New Roman" w:hAnsi="Times New Roman"/>
          <w:sz w:val="24"/>
          <w:szCs w:val="24"/>
        </w:rPr>
        <w:t xml:space="preserve"> не отнесенные  к муниципальным служащим, </w:t>
      </w:r>
    </w:p>
    <w:p w:rsidR="009C4A95" w:rsidRPr="00072A1D" w:rsidRDefault="009C4A95" w:rsidP="00A964D6">
      <w:pPr>
        <w:spacing w:after="0" w:line="240" w:lineRule="auto"/>
        <w:jc w:val="right"/>
        <w:rPr>
          <w:rFonts w:ascii="Times New Roman" w:hAnsi="Times New Roman"/>
          <w:sz w:val="24"/>
          <w:szCs w:val="24"/>
        </w:rPr>
      </w:pPr>
      <w:r w:rsidRPr="00072A1D">
        <w:rPr>
          <w:rFonts w:ascii="Times New Roman" w:hAnsi="Times New Roman"/>
          <w:sz w:val="24"/>
          <w:szCs w:val="24"/>
        </w:rPr>
        <w:t>и осуществляющих техническое</w:t>
      </w:r>
    </w:p>
    <w:p w:rsidR="009C4A95" w:rsidRPr="00072A1D" w:rsidRDefault="009C4A95" w:rsidP="00A964D6">
      <w:pPr>
        <w:spacing w:after="0" w:line="240" w:lineRule="auto"/>
        <w:jc w:val="right"/>
        <w:rPr>
          <w:rFonts w:ascii="Times New Roman" w:hAnsi="Times New Roman"/>
          <w:sz w:val="24"/>
          <w:szCs w:val="24"/>
        </w:rPr>
      </w:pPr>
      <w:r w:rsidRPr="00072A1D">
        <w:rPr>
          <w:rFonts w:ascii="Times New Roman" w:hAnsi="Times New Roman"/>
          <w:sz w:val="24"/>
          <w:szCs w:val="24"/>
        </w:rPr>
        <w:t>обеспечение органов местного</w:t>
      </w:r>
    </w:p>
    <w:p w:rsidR="009C4A95" w:rsidRPr="00072A1D" w:rsidRDefault="009C4A95" w:rsidP="00A964D6">
      <w:pPr>
        <w:spacing w:after="0" w:line="240" w:lineRule="auto"/>
        <w:jc w:val="right"/>
        <w:rPr>
          <w:rFonts w:ascii="Times New Roman" w:hAnsi="Times New Roman"/>
          <w:sz w:val="24"/>
          <w:szCs w:val="24"/>
        </w:rPr>
      </w:pPr>
      <w:r w:rsidRPr="00072A1D">
        <w:rPr>
          <w:rFonts w:ascii="Times New Roman" w:hAnsi="Times New Roman"/>
          <w:sz w:val="24"/>
          <w:szCs w:val="24"/>
        </w:rPr>
        <w:t xml:space="preserve"> самоуправления </w:t>
      </w:r>
    </w:p>
    <w:p w:rsidR="009C4A95" w:rsidRPr="00072A1D" w:rsidRDefault="006F4159" w:rsidP="00A964D6">
      <w:pPr>
        <w:spacing w:after="0" w:line="240" w:lineRule="auto"/>
        <w:jc w:val="right"/>
        <w:rPr>
          <w:rFonts w:ascii="Times New Roman" w:hAnsi="Times New Roman"/>
          <w:sz w:val="24"/>
          <w:szCs w:val="24"/>
        </w:rPr>
      </w:pPr>
      <w:r>
        <w:rPr>
          <w:rFonts w:ascii="Times New Roman" w:hAnsi="Times New Roman"/>
          <w:sz w:val="24"/>
          <w:szCs w:val="24"/>
        </w:rPr>
        <w:t xml:space="preserve">Дмитриевского </w:t>
      </w:r>
      <w:r w:rsidR="009C4A95" w:rsidRPr="00072A1D">
        <w:rPr>
          <w:rFonts w:ascii="Times New Roman" w:hAnsi="Times New Roman"/>
          <w:sz w:val="24"/>
          <w:szCs w:val="24"/>
        </w:rPr>
        <w:t>сельского поселения</w:t>
      </w:r>
    </w:p>
    <w:p w:rsidR="009C4A95" w:rsidRPr="00072A1D" w:rsidRDefault="009C4A95" w:rsidP="00A964D6">
      <w:pPr>
        <w:spacing w:after="0"/>
        <w:jc w:val="right"/>
        <w:rPr>
          <w:rFonts w:ascii="Times New Roman" w:hAnsi="Times New Roman"/>
          <w:sz w:val="24"/>
          <w:szCs w:val="24"/>
        </w:rPr>
      </w:pPr>
    </w:p>
    <w:p w:rsidR="006F4159" w:rsidRDefault="006F4159" w:rsidP="00A964D6">
      <w:pPr>
        <w:jc w:val="center"/>
        <w:rPr>
          <w:rFonts w:ascii="Times New Roman" w:hAnsi="Times New Roman"/>
          <w:sz w:val="24"/>
          <w:szCs w:val="24"/>
        </w:rPr>
      </w:pPr>
    </w:p>
    <w:p w:rsidR="006F4159" w:rsidRPr="006F4159" w:rsidRDefault="009C4A95" w:rsidP="006F4159">
      <w:pPr>
        <w:jc w:val="center"/>
        <w:rPr>
          <w:rFonts w:ascii="Times New Roman" w:hAnsi="Times New Roman"/>
          <w:b/>
          <w:sz w:val="24"/>
          <w:szCs w:val="24"/>
        </w:rPr>
      </w:pPr>
      <w:r w:rsidRPr="006F4159">
        <w:rPr>
          <w:rFonts w:ascii="Times New Roman" w:hAnsi="Times New Roman"/>
          <w:b/>
          <w:sz w:val="24"/>
          <w:szCs w:val="24"/>
        </w:rPr>
        <w:t>СХЕМА</w:t>
      </w:r>
    </w:p>
    <w:p w:rsidR="009C4A95" w:rsidRPr="006F4159" w:rsidRDefault="009C4A95" w:rsidP="006F4159">
      <w:pPr>
        <w:jc w:val="center"/>
        <w:rPr>
          <w:rFonts w:ascii="Times New Roman" w:hAnsi="Times New Roman"/>
          <w:b/>
          <w:sz w:val="24"/>
          <w:szCs w:val="24"/>
        </w:rPr>
      </w:pPr>
      <w:r w:rsidRPr="006F4159">
        <w:rPr>
          <w:rFonts w:ascii="Times New Roman" w:hAnsi="Times New Roman"/>
          <w:b/>
          <w:sz w:val="24"/>
          <w:szCs w:val="24"/>
        </w:rPr>
        <w:t>должностных окладов работников, занимающих должности, не отнесенные к муниципальным служащим, и осуществляющих техническое обеспечение органов местного са</w:t>
      </w:r>
      <w:r w:rsidR="006F4159">
        <w:rPr>
          <w:rFonts w:ascii="Times New Roman" w:hAnsi="Times New Roman"/>
          <w:b/>
          <w:sz w:val="24"/>
          <w:szCs w:val="24"/>
        </w:rPr>
        <w:t>моуправления  Дмитриевского</w:t>
      </w:r>
      <w:r w:rsidRPr="006F4159">
        <w:rPr>
          <w:rFonts w:ascii="Times New Roman" w:hAnsi="Times New Roman"/>
          <w:b/>
          <w:sz w:val="24"/>
          <w:szCs w:val="24"/>
        </w:rPr>
        <w:t xml:space="preserve"> сельского поселения </w:t>
      </w:r>
    </w:p>
    <w:p w:rsidR="006F4159" w:rsidRDefault="006F4159" w:rsidP="006F4159">
      <w:pPr>
        <w:spacing w:after="0" w:line="240" w:lineRule="auto"/>
        <w:jc w:val="center"/>
        <w:rPr>
          <w:rFonts w:ascii="Times New Roman" w:hAnsi="Times New Roman"/>
          <w:b/>
          <w:sz w:val="24"/>
          <w:szCs w:val="24"/>
        </w:rPr>
      </w:pPr>
    </w:p>
    <w:p w:rsidR="006F4159" w:rsidRPr="006F4159" w:rsidRDefault="006F4159" w:rsidP="006F4159">
      <w:pPr>
        <w:spacing w:after="0" w:line="240" w:lineRule="auto"/>
        <w:jc w:val="center"/>
        <w:rPr>
          <w:rFonts w:ascii="Times New Roman" w:hAnsi="Times New Roman"/>
          <w:b/>
          <w:sz w:val="24"/>
          <w:szCs w:val="24"/>
        </w:rPr>
      </w:pPr>
      <w:r w:rsidRPr="006F4159">
        <w:rPr>
          <w:rFonts w:ascii="Times New Roman" w:hAnsi="Times New Roman"/>
          <w:b/>
          <w:sz w:val="24"/>
          <w:szCs w:val="24"/>
        </w:rPr>
        <w:t>Профессиональная квалификационная группа</w:t>
      </w:r>
    </w:p>
    <w:p w:rsidR="006F4159" w:rsidRPr="006F4159" w:rsidRDefault="006F4159" w:rsidP="006F4159">
      <w:pPr>
        <w:spacing w:after="0" w:line="240" w:lineRule="auto"/>
        <w:jc w:val="center"/>
        <w:rPr>
          <w:rFonts w:ascii="Times New Roman" w:hAnsi="Times New Roman"/>
          <w:b/>
          <w:sz w:val="24"/>
          <w:szCs w:val="24"/>
        </w:rPr>
      </w:pPr>
      <w:r w:rsidRPr="006F4159">
        <w:rPr>
          <w:rFonts w:ascii="Times New Roman" w:hAnsi="Times New Roman"/>
          <w:b/>
          <w:sz w:val="24"/>
          <w:szCs w:val="24"/>
        </w:rPr>
        <w:t>«Общеотраслевые должности служащих третьего  уровня»</w:t>
      </w:r>
    </w:p>
    <w:p w:rsidR="006F4159" w:rsidRPr="006F4159" w:rsidRDefault="006F4159" w:rsidP="006F4159">
      <w:pPr>
        <w:spacing w:after="0" w:line="240" w:lineRule="auto"/>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4140"/>
        <w:gridCol w:w="1260"/>
        <w:gridCol w:w="2520"/>
      </w:tblGrid>
      <w:tr w:rsidR="006F4159" w:rsidRPr="006F4159" w:rsidTr="006F4159">
        <w:trPr>
          <w:cantSplit/>
          <w:trHeight w:val="840"/>
        </w:trPr>
        <w:tc>
          <w:tcPr>
            <w:tcW w:w="54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N </w:t>
            </w:r>
            <w:r w:rsidRPr="006F4159">
              <w:rPr>
                <w:rFonts w:ascii="Times New Roman" w:hAnsi="Times New Roman"/>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Квалификационные</w:t>
            </w:r>
            <w:r w:rsidRPr="006F4159">
              <w:rPr>
                <w:rFonts w:ascii="Times New Roman" w:hAnsi="Times New Roman"/>
                <w:sz w:val="24"/>
                <w:szCs w:val="24"/>
              </w:rPr>
              <w:br/>
              <w:t xml:space="preserve">уровни     </w:t>
            </w:r>
          </w:p>
        </w:tc>
        <w:tc>
          <w:tcPr>
            <w:tcW w:w="414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Должности, отнесенные    </w:t>
            </w:r>
            <w:r w:rsidRPr="006F4159">
              <w:rPr>
                <w:rFonts w:ascii="Times New Roman" w:hAnsi="Times New Roman"/>
                <w:sz w:val="24"/>
                <w:szCs w:val="24"/>
              </w:rPr>
              <w:br/>
              <w:t xml:space="preserve">к квалификационным уровням </w:t>
            </w:r>
          </w:p>
        </w:tc>
        <w:tc>
          <w:tcPr>
            <w:tcW w:w="126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Размер оклада (ставки) руб.   </w:t>
            </w:r>
          </w:p>
        </w:tc>
        <w:tc>
          <w:tcPr>
            <w:tcW w:w="252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Повышающий коэффициент </w:t>
            </w:r>
            <w:r w:rsidRPr="006F4159">
              <w:rPr>
                <w:rFonts w:ascii="Times New Roman" w:hAnsi="Times New Roman"/>
                <w:sz w:val="24"/>
                <w:szCs w:val="24"/>
              </w:rPr>
              <w:br/>
              <w:t xml:space="preserve">к  минимальному окладу   </w:t>
            </w:r>
          </w:p>
        </w:tc>
      </w:tr>
      <w:tr w:rsidR="006F4159" w:rsidRPr="006F4159" w:rsidTr="006F4159">
        <w:trPr>
          <w:cantSplit/>
          <w:trHeight w:val="480"/>
        </w:trPr>
        <w:tc>
          <w:tcPr>
            <w:tcW w:w="54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5        </w:t>
            </w:r>
            <w:r w:rsidRPr="006F4159">
              <w:rPr>
                <w:rFonts w:ascii="Times New Roman" w:hAnsi="Times New Roman"/>
                <w:sz w:val="24"/>
                <w:szCs w:val="24"/>
              </w:rPr>
              <w:br/>
              <w:t>квалификационный</w:t>
            </w:r>
            <w:r w:rsidRPr="006F4159">
              <w:rPr>
                <w:rFonts w:ascii="Times New Roman" w:hAnsi="Times New Roman"/>
                <w:sz w:val="24"/>
                <w:szCs w:val="24"/>
              </w:rPr>
              <w:br/>
              <w:t xml:space="preserve">уровень     </w:t>
            </w:r>
          </w:p>
        </w:tc>
        <w:tc>
          <w:tcPr>
            <w:tcW w:w="414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                       </w:t>
            </w:r>
          </w:p>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    Главный специалист – главный </w:t>
            </w:r>
          </w:p>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    бухгалтер</w:t>
            </w:r>
          </w:p>
        </w:tc>
        <w:tc>
          <w:tcPr>
            <w:tcW w:w="1260" w:type="dxa"/>
            <w:tcBorders>
              <w:top w:val="single" w:sz="6" w:space="0" w:color="auto"/>
              <w:left w:val="single" w:sz="6" w:space="0" w:color="auto"/>
              <w:bottom w:val="single" w:sz="6" w:space="0" w:color="auto"/>
              <w:right w:val="single" w:sz="6" w:space="0" w:color="auto"/>
            </w:tcBorders>
          </w:tcPr>
          <w:p w:rsidR="006F4159" w:rsidRDefault="006F4159" w:rsidP="006F41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4E496C" w:rsidRPr="006F4159" w:rsidRDefault="004E496C" w:rsidP="006F41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7488</w:t>
            </w:r>
          </w:p>
        </w:tc>
        <w:tc>
          <w:tcPr>
            <w:tcW w:w="2520" w:type="dxa"/>
            <w:tcBorders>
              <w:top w:val="single" w:sz="6" w:space="0" w:color="auto"/>
              <w:left w:val="single" w:sz="6" w:space="0" w:color="auto"/>
              <w:bottom w:val="single" w:sz="6" w:space="0" w:color="auto"/>
              <w:right w:val="single" w:sz="6" w:space="0" w:color="auto"/>
            </w:tcBorders>
          </w:tcPr>
          <w:p w:rsidR="006F4159" w:rsidRDefault="006F4159" w:rsidP="006F41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F4159">
              <w:rPr>
                <w:rFonts w:ascii="Times New Roman" w:hAnsi="Times New Roman"/>
                <w:sz w:val="24"/>
                <w:szCs w:val="24"/>
              </w:rPr>
              <w:t xml:space="preserve"> </w:t>
            </w:r>
          </w:p>
          <w:p w:rsidR="004E496C" w:rsidRPr="006F4159" w:rsidRDefault="004E496C" w:rsidP="006F41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6F4159" w:rsidRPr="006F4159" w:rsidRDefault="006F4159" w:rsidP="006F4159">
      <w:pPr>
        <w:autoSpaceDE w:val="0"/>
        <w:autoSpaceDN w:val="0"/>
        <w:adjustRightInd w:val="0"/>
        <w:spacing w:after="0" w:line="240" w:lineRule="auto"/>
        <w:jc w:val="center"/>
        <w:rPr>
          <w:rFonts w:ascii="Times New Roman" w:hAnsi="Times New Roman"/>
          <w:sz w:val="24"/>
          <w:szCs w:val="24"/>
        </w:rPr>
      </w:pPr>
    </w:p>
    <w:p w:rsidR="006F4159" w:rsidRPr="006F4159" w:rsidRDefault="006F4159" w:rsidP="006F4159">
      <w:pPr>
        <w:autoSpaceDE w:val="0"/>
        <w:autoSpaceDN w:val="0"/>
        <w:adjustRightInd w:val="0"/>
        <w:spacing w:after="0" w:line="240" w:lineRule="auto"/>
        <w:jc w:val="center"/>
        <w:rPr>
          <w:rFonts w:ascii="Times New Roman" w:hAnsi="Times New Roman"/>
          <w:sz w:val="24"/>
          <w:szCs w:val="24"/>
        </w:rPr>
      </w:pPr>
    </w:p>
    <w:p w:rsidR="006F4159" w:rsidRPr="006F4159" w:rsidRDefault="006F4159" w:rsidP="006F4159">
      <w:pPr>
        <w:spacing w:after="0" w:line="240" w:lineRule="auto"/>
        <w:rPr>
          <w:rFonts w:ascii="Times New Roman" w:hAnsi="Times New Roman"/>
          <w:sz w:val="24"/>
          <w:szCs w:val="24"/>
        </w:rPr>
      </w:pPr>
    </w:p>
    <w:p w:rsidR="006F4159" w:rsidRPr="006F4159" w:rsidRDefault="006F4159" w:rsidP="006F4159">
      <w:pPr>
        <w:spacing w:after="0" w:line="240" w:lineRule="auto"/>
        <w:jc w:val="center"/>
        <w:rPr>
          <w:rFonts w:ascii="Times New Roman" w:hAnsi="Times New Roman"/>
          <w:b/>
          <w:sz w:val="24"/>
          <w:szCs w:val="24"/>
        </w:rPr>
      </w:pPr>
      <w:r w:rsidRPr="006F4159">
        <w:rPr>
          <w:rFonts w:ascii="Times New Roman" w:hAnsi="Times New Roman"/>
          <w:b/>
          <w:sz w:val="24"/>
          <w:szCs w:val="24"/>
        </w:rPr>
        <w:t>Профессиональная квалификационная группа</w:t>
      </w:r>
    </w:p>
    <w:p w:rsidR="006F4159" w:rsidRPr="006F4159" w:rsidRDefault="006F4159" w:rsidP="006F4159">
      <w:pPr>
        <w:spacing w:after="0" w:line="240" w:lineRule="auto"/>
        <w:jc w:val="center"/>
        <w:rPr>
          <w:rFonts w:ascii="Times New Roman" w:hAnsi="Times New Roman"/>
          <w:b/>
          <w:sz w:val="24"/>
          <w:szCs w:val="24"/>
        </w:rPr>
      </w:pPr>
      <w:r w:rsidRPr="006F4159">
        <w:rPr>
          <w:rFonts w:ascii="Times New Roman" w:hAnsi="Times New Roman"/>
          <w:b/>
          <w:sz w:val="24"/>
          <w:szCs w:val="24"/>
        </w:rPr>
        <w:t>«Общеотраслевые должности служащих первого уровня»</w:t>
      </w:r>
    </w:p>
    <w:p w:rsidR="006F4159" w:rsidRPr="006F4159" w:rsidRDefault="006F4159" w:rsidP="006F4159">
      <w:pPr>
        <w:spacing w:after="0" w:line="240" w:lineRule="auto"/>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4140"/>
        <w:gridCol w:w="1260"/>
        <w:gridCol w:w="2520"/>
      </w:tblGrid>
      <w:tr w:rsidR="006F4159" w:rsidRPr="006F4159" w:rsidTr="006F4159">
        <w:trPr>
          <w:cantSplit/>
          <w:trHeight w:val="840"/>
        </w:trPr>
        <w:tc>
          <w:tcPr>
            <w:tcW w:w="54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N </w:t>
            </w:r>
            <w:r w:rsidRPr="006F4159">
              <w:rPr>
                <w:rFonts w:ascii="Times New Roman" w:hAnsi="Times New Roman"/>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Квалификационные</w:t>
            </w:r>
            <w:r w:rsidRPr="006F4159">
              <w:rPr>
                <w:rFonts w:ascii="Times New Roman" w:hAnsi="Times New Roman"/>
                <w:sz w:val="24"/>
                <w:szCs w:val="24"/>
              </w:rPr>
              <w:br/>
              <w:t xml:space="preserve">уровни     </w:t>
            </w:r>
          </w:p>
        </w:tc>
        <w:tc>
          <w:tcPr>
            <w:tcW w:w="414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Должности, отнесенные    </w:t>
            </w:r>
            <w:r w:rsidRPr="006F4159">
              <w:rPr>
                <w:rFonts w:ascii="Times New Roman" w:hAnsi="Times New Roman"/>
                <w:sz w:val="24"/>
                <w:szCs w:val="24"/>
              </w:rPr>
              <w:br/>
              <w:t xml:space="preserve">к квалификационным уровням </w:t>
            </w:r>
          </w:p>
        </w:tc>
        <w:tc>
          <w:tcPr>
            <w:tcW w:w="126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Размер оклада (ставки) руб.   </w:t>
            </w:r>
          </w:p>
        </w:tc>
        <w:tc>
          <w:tcPr>
            <w:tcW w:w="252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Повышающий коэффициент </w:t>
            </w:r>
            <w:r w:rsidRPr="006F4159">
              <w:rPr>
                <w:rFonts w:ascii="Times New Roman" w:hAnsi="Times New Roman"/>
                <w:sz w:val="24"/>
                <w:szCs w:val="24"/>
              </w:rPr>
              <w:br/>
              <w:t xml:space="preserve">к  минимальному окладу   </w:t>
            </w:r>
          </w:p>
        </w:tc>
      </w:tr>
      <w:tr w:rsidR="006F4159" w:rsidRPr="006F4159" w:rsidTr="006F4159">
        <w:trPr>
          <w:cantSplit/>
          <w:trHeight w:val="480"/>
        </w:trPr>
        <w:tc>
          <w:tcPr>
            <w:tcW w:w="54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1        </w:t>
            </w:r>
            <w:r w:rsidRPr="006F4159">
              <w:rPr>
                <w:rFonts w:ascii="Times New Roman" w:hAnsi="Times New Roman"/>
                <w:sz w:val="24"/>
                <w:szCs w:val="24"/>
              </w:rPr>
              <w:br/>
              <w:t>квалификационный</w:t>
            </w:r>
            <w:r w:rsidRPr="006F4159">
              <w:rPr>
                <w:rFonts w:ascii="Times New Roman" w:hAnsi="Times New Roman"/>
                <w:sz w:val="24"/>
                <w:szCs w:val="24"/>
              </w:rPr>
              <w:br/>
              <w:t xml:space="preserve">уровень     </w:t>
            </w:r>
          </w:p>
        </w:tc>
        <w:tc>
          <w:tcPr>
            <w:tcW w:w="4140" w:type="dxa"/>
            <w:tcBorders>
              <w:top w:val="single" w:sz="6" w:space="0" w:color="auto"/>
              <w:left w:val="single" w:sz="6" w:space="0" w:color="auto"/>
              <w:bottom w:val="single" w:sz="6" w:space="0" w:color="auto"/>
              <w:right w:val="single" w:sz="6" w:space="0" w:color="auto"/>
            </w:tcBorders>
          </w:tcPr>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                       </w:t>
            </w:r>
          </w:p>
          <w:p w:rsidR="006F4159" w:rsidRPr="006F4159" w:rsidRDefault="006F4159" w:rsidP="006F4159">
            <w:pPr>
              <w:autoSpaceDE w:val="0"/>
              <w:autoSpaceDN w:val="0"/>
              <w:adjustRightInd w:val="0"/>
              <w:spacing w:after="0" w:line="240" w:lineRule="auto"/>
              <w:rPr>
                <w:rFonts w:ascii="Times New Roman" w:hAnsi="Times New Roman"/>
                <w:sz w:val="24"/>
                <w:szCs w:val="24"/>
              </w:rPr>
            </w:pPr>
            <w:r w:rsidRPr="006F4159">
              <w:rPr>
                <w:rFonts w:ascii="Times New Roman" w:hAnsi="Times New Roman"/>
                <w:sz w:val="24"/>
                <w:szCs w:val="24"/>
              </w:rPr>
              <w:t xml:space="preserve">    младший инспектор</w:t>
            </w:r>
          </w:p>
        </w:tc>
        <w:tc>
          <w:tcPr>
            <w:tcW w:w="1260" w:type="dxa"/>
            <w:tcBorders>
              <w:top w:val="single" w:sz="6" w:space="0" w:color="auto"/>
              <w:left w:val="single" w:sz="6" w:space="0" w:color="auto"/>
              <w:bottom w:val="single" w:sz="6" w:space="0" w:color="auto"/>
              <w:right w:val="single" w:sz="6" w:space="0" w:color="auto"/>
            </w:tcBorders>
          </w:tcPr>
          <w:p w:rsidR="006F4159" w:rsidRDefault="006F4159" w:rsidP="006F41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4E496C" w:rsidRPr="006F4159" w:rsidRDefault="004E496C" w:rsidP="006F41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3172</w:t>
            </w:r>
          </w:p>
        </w:tc>
        <w:tc>
          <w:tcPr>
            <w:tcW w:w="2520" w:type="dxa"/>
            <w:tcBorders>
              <w:top w:val="single" w:sz="6" w:space="0" w:color="auto"/>
              <w:left w:val="single" w:sz="6" w:space="0" w:color="auto"/>
              <w:bottom w:val="single" w:sz="6" w:space="0" w:color="auto"/>
              <w:right w:val="single" w:sz="6" w:space="0" w:color="auto"/>
            </w:tcBorders>
          </w:tcPr>
          <w:p w:rsidR="006F4159" w:rsidRDefault="006F4159" w:rsidP="006F41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4E496C" w:rsidRPr="006F4159" w:rsidRDefault="004E496C" w:rsidP="006F41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6F4159" w:rsidRPr="006F4159" w:rsidRDefault="006F4159" w:rsidP="006F4159">
      <w:pPr>
        <w:autoSpaceDE w:val="0"/>
        <w:autoSpaceDN w:val="0"/>
        <w:adjustRightInd w:val="0"/>
        <w:spacing w:after="0" w:line="240" w:lineRule="auto"/>
        <w:jc w:val="center"/>
        <w:rPr>
          <w:rFonts w:ascii="Times New Roman" w:hAnsi="Times New Roman"/>
          <w:sz w:val="24"/>
          <w:szCs w:val="24"/>
        </w:rPr>
      </w:pPr>
    </w:p>
    <w:p w:rsidR="006F4159" w:rsidRPr="006F4159" w:rsidRDefault="006F4159" w:rsidP="006F4159">
      <w:pPr>
        <w:autoSpaceDE w:val="0"/>
        <w:autoSpaceDN w:val="0"/>
        <w:adjustRightInd w:val="0"/>
        <w:spacing w:after="0" w:line="240" w:lineRule="auto"/>
        <w:jc w:val="center"/>
        <w:rPr>
          <w:rFonts w:ascii="Times New Roman" w:hAnsi="Times New Roman"/>
          <w:sz w:val="24"/>
          <w:szCs w:val="24"/>
        </w:rPr>
      </w:pPr>
    </w:p>
    <w:p w:rsidR="006F4159" w:rsidRPr="006F4159" w:rsidRDefault="006F4159" w:rsidP="006F4159">
      <w:pPr>
        <w:spacing w:after="0" w:line="240" w:lineRule="auto"/>
        <w:rPr>
          <w:rFonts w:ascii="Times New Roman" w:hAnsi="Times New Roman"/>
          <w:sz w:val="24"/>
          <w:szCs w:val="24"/>
        </w:rPr>
      </w:pPr>
    </w:p>
    <w:p w:rsidR="006F4159" w:rsidRPr="006F4159" w:rsidRDefault="006F4159" w:rsidP="006F4159">
      <w:pPr>
        <w:spacing w:after="0" w:line="240" w:lineRule="auto"/>
        <w:rPr>
          <w:rFonts w:ascii="Times New Roman" w:hAnsi="Times New Roman"/>
          <w:sz w:val="24"/>
          <w:szCs w:val="24"/>
        </w:rPr>
      </w:pPr>
    </w:p>
    <w:p w:rsidR="006F4159" w:rsidRPr="006F4159" w:rsidRDefault="006F4159" w:rsidP="006F4159">
      <w:pPr>
        <w:spacing w:after="0" w:line="240" w:lineRule="auto"/>
        <w:rPr>
          <w:rFonts w:ascii="Times New Roman" w:hAnsi="Times New Roman"/>
          <w:sz w:val="24"/>
          <w:szCs w:val="24"/>
        </w:rPr>
      </w:pPr>
    </w:p>
    <w:p w:rsidR="009C4A95" w:rsidRPr="00072A1D" w:rsidRDefault="009C4A95" w:rsidP="00A964D6">
      <w:pPr>
        <w:jc w:val="right"/>
        <w:rPr>
          <w:rFonts w:ascii="Times New Roman" w:hAnsi="Times New Roman"/>
          <w:sz w:val="24"/>
          <w:szCs w:val="24"/>
        </w:rPr>
      </w:pPr>
    </w:p>
    <w:p w:rsidR="00C06A46" w:rsidRDefault="00C06A46" w:rsidP="00037E7F">
      <w:pPr>
        <w:spacing w:after="0" w:line="240" w:lineRule="auto"/>
        <w:jc w:val="right"/>
        <w:rPr>
          <w:rFonts w:ascii="Times New Roman" w:hAnsi="Times New Roman"/>
          <w:sz w:val="24"/>
          <w:szCs w:val="24"/>
        </w:rPr>
      </w:pPr>
    </w:p>
    <w:p w:rsidR="00C06A46" w:rsidRDefault="00C06A46" w:rsidP="00037E7F">
      <w:pPr>
        <w:spacing w:after="0" w:line="240" w:lineRule="auto"/>
        <w:jc w:val="right"/>
        <w:rPr>
          <w:rFonts w:ascii="Times New Roman" w:hAnsi="Times New Roman"/>
          <w:sz w:val="24"/>
          <w:szCs w:val="24"/>
        </w:rPr>
      </w:pPr>
    </w:p>
    <w:p w:rsidR="00C06A46" w:rsidRDefault="00C06A46" w:rsidP="00037E7F">
      <w:pPr>
        <w:spacing w:after="0" w:line="240" w:lineRule="auto"/>
        <w:jc w:val="right"/>
        <w:rPr>
          <w:rFonts w:ascii="Times New Roman" w:hAnsi="Times New Roman"/>
          <w:sz w:val="24"/>
          <w:szCs w:val="24"/>
        </w:rPr>
      </w:pPr>
    </w:p>
    <w:p w:rsidR="009C4A95" w:rsidRPr="00072A1D" w:rsidRDefault="009C4A95" w:rsidP="00037E7F">
      <w:pPr>
        <w:spacing w:after="0" w:line="240" w:lineRule="auto"/>
        <w:jc w:val="right"/>
        <w:rPr>
          <w:rFonts w:ascii="Times New Roman" w:hAnsi="Times New Roman"/>
          <w:sz w:val="24"/>
          <w:szCs w:val="24"/>
        </w:rPr>
      </w:pPr>
      <w:r w:rsidRPr="00072A1D">
        <w:rPr>
          <w:rFonts w:ascii="Times New Roman" w:hAnsi="Times New Roman"/>
          <w:sz w:val="24"/>
          <w:szCs w:val="24"/>
        </w:rPr>
        <w:t>Приложение №3</w:t>
      </w:r>
    </w:p>
    <w:p w:rsidR="009C4A95" w:rsidRPr="00072A1D" w:rsidRDefault="00037E7F" w:rsidP="007C5E77">
      <w:pPr>
        <w:spacing w:after="0" w:line="240" w:lineRule="auto"/>
        <w:jc w:val="right"/>
        <w:rPr>
          <w:rFonts w:ascii="Times New Roman" w:hAnsi="Times New Roman"/>
          <w:sz w:val="24"/>
          <w:szCs w:val="24"/>
        </w:rPr>
      </w:pPr>
      <w:r>
        <w:rPr>
          <w:rFonts w:ascii="Times New Roman" w:hAnsi="Times New Roman"/>
          <w:sz w:val="24"/>
          <w:szCs w:val="24"/>
        </w:rPr>
        <w:t xml:space="preserve">к решению Совета </w:t>
      </w:r>
    </w:p>
    <w:p w:rsidR="009C4A95" w:rsidRPr="00072A1D" w:rsidRDefault="00037E7F" w:rsidP="007C5E77">
      <w:pPr>
        <w:spacing w:after="0" w:line="240" w:lineRule="auto"/>
        <w:jc w:val="right"/>
        <w:rPr>
          <w:rFonts w:ascii="Times New Roman" w:hAnsi="Times New Roman"/>
          <w:sz w:val="24"/>
          <w:szCs w:val="24"/>
        </w:rPr>
      </w:pPr>
      <w:r>
        <w:rPr>
          <w:rFonts w:ascii="Times New Roman" w:hAnsi="Times New Roman"/>
          <w:sz w:val="24"/>
          <w:szCs w:val="24"/>
        </w:rPr>
        <w:t xml:space="preserve"> Дмитриевского </w:t>
      </w:r>
      <w:r w:rsidR="009C4A95" w:rsidRPr="00072A1D">
        <w:rPr>
          <w:rFonts w:ascii="Times New Roman" w:hAnsi="Times New Roman"/>
          <w:sz w:val="24"/>
          <w:szCs w:val="24"/>
        </w:rPr>
        <w:t xml:space="preserve"> сельского поселения </w:t>
      </w:r>
    </w:p>
    <w:p w:rsidR="009C4A95" w:rsidRPr="00072A1D" w:rsidRDefault="00BE4661" w:rsidP="007C5E77">
      <w:pPr>
        <w:spacing w:after="0" w:line="240" w:lineRule="auto"/>
        <w:jc w:val="right"/>
        <w:rPr>
          <w:rFonts w:ascii="Times New Roman" w:hAnsi="Times New Roman"/>
          <w:sz w:val="24"/>
          <w:szCs w:val="24"/>
        </w:rPr>
      </w:pPr>
      <w:r>
        <w:rPr>
          <w:rFonts w:ascii="Times New Roman" w:hAnsi="Times New Roman"/>
          <w:sz w:val="24"/>
          <w:szCs w:val="24"/>
        </w:rPr>
        <w:t>от 14.12.17г. №42</w:t>
      </w:r>
    </w:p>
    <w:p w:rsidR="009C4A95" w:rsidRPr="00072A1D" w:rsidRDefault="009C4A95" w:rsidP="007C5E77">
      <w:pPr>
        <w:spacing w:after="0" w:line="240" w:lineRule="auto"/>
        <w:ind w:firstLine="567"/>
        <w:jc w:val="right"/>
        <w:rPr>
          <w:rFonts w:ascii="Times New Roman" w:hAnsi="Times New Roman"/>
          <w:sz w:val="24"/>
          <w:szCs w:val="24"/>
        </w:rPr>
      </w:pPr>
    </w:p>
    <w:p w:rsidR="009C4A95" w:rsidRPr="00072A1D" w:rsidRDefault="009C4A95" w:rsidP="007C5E77">
      <w:pPr>
        <w:spacing w:after="0" w:line="240" w:lineRule="auto"/>
        <w:ind w:firstLine="567"/>
        <w:jc w:val="center"/>
        <w:rPr>
          <w:rFonts w:ascii="Times New Roman" w:hAnsi="Times New Roman"/>
          <w:b/>
          <w:sz w:val="24"/>
          <w:szCs w:val="24"/>
        </w:rPr>
      </w:pPr>
      <w:r w:rsidRPr="00072A1D">
        <w:rPr>
          <w:rFonts w:ascii="Times New Roman" w:hAnsi="Times New Roman"/>
          <w:b/>
          <w:sz w:val="24"/>
          <w:szCs w:val="24"/>
        </w:rPr>
        <w:t>ПОЛОЖЕНИЕ</w:t>
      </w:r>
    </w:p>
    <w:p w:rsidR="009C4A95" w:rsidRPr="00072A1D" w:rsidRDefault="009C4A95" w:rsidP="007C5E77">
      <w:pPr>
        <w:spacing w:after="0" w:line="240" w:lineRule="auto"/>
        <w:ind w:firstLine="567"/>
        <w:jc w:val="center"/>
        <w:rPr>
          <w:rFonts w:ascii="Times New Roman" w:hAnsi="Times New Roman"/>
          <w:b/>
          <w:sz w:val="24"/>
          <w:szCs w:val="24"/>
        </w:rPr>
      </w:pPr>
      <w:r w:rsidRPr="00072A1D">
        <w:rPr>
          <w:rFonts w:ascii="Times New Roman" w:hAnsi="Times New Roman"/>
          <w:b/>
          <w:sz w:val="24"/>
          <w:szCs w:val="24"/>
        </w:rPr>
        <w:t>об оплате труда рабочих, занятых в   администрации</w:t>
      </w:r>
    </w:p>
    <w:p w:rsidR="009C4A95" w:rsidRPr="00072A1D" w:rsidRDefault="00CE7795" w:rsidP="007C5E77">
      <w:pPr>
        <w:spacing w:after="0" w:line="240" w:lineRule="auto"/>
        <w:ind w:firstLine="567"/>
        <w:jc w:val="center"/>
        <w:rPr>
          <w:rFonts w:ascii="Times New Roman" w:hAnsi="Times New Roman"/>
          <w:b/>
          <w:sz w:val="24"/>
          <w:szCs w:val="24"/>
        </w:rPr>
      </w:pPr>
      <w:r>
        <w:rPr>
          <w:rFonts w:ascii="Times New Roman" w:hAnsi="Times New Roman"/>
          <w:b/>
          <w:sz w:val="24"/>
          <w:szCs w:val="24"/>
        </w:rPr>
        <w:t>Дмитриевского сельского поселения Заволжского</w:t>
      </w:r>
      <w:r w:rsidR="009C4A95" w:rsidRPr="00072A1D">
        <w:rPr>
          <w:rFonts w:ascii="Times New Roman" w:hAnsi="Times New Roman"/>
          <w:b/>
          <w:sz w:val="24"/>
          <w:szCs w:val="24"/>
        </w:rPr>
        <w:t xml:space="preserve"> муниципального района</w:t>
      </w:r>
      <w:r>
        <w:rPr>
          <w:rFonts w:ascii="Times New Roman" w:hAnsi="Times New Roman"/>
          <w:b/>
          <w:sz w:val="24"/>
          <w:szCs w:val="24"/>
        </w:rPr>
        <w:t xml:space="preserve"> </w:t>
      </w:r>
    </w:p>
    <w:p w:rsidR="009C4A95" w:rsidRPr="00072A1D" w:rsidRDefault="009C4A95" w:rsidP="007C5E77">
      <w:pPr>
        <w:spacing w:after="0" w:line="240" w:lineRule="auto"/>
        <w:ind w:firstLine="567"/>
        <w:jc w:val="both"/>
        <w:rPr>
          <w:rFonts w:ascii="Times New Roman" w:hAnsi="Times New Roman"/>
          <w:sz w:val="24"/>
          <w:szCs w:val="24"/>
        </w:rPr>
      </w:pPr>
    </w:p>
    <w:p w:rsidR="009C4A95" w:rsidRPr="00072A1D" w:rsidRDefault="009C4A95" w:rsidP="007C5E77">
      <w:pPr>
        <w:spacing w:after="0" w:line="240" w:lineRule="auto"/>
        <w:ind w:firstLine="567"/>
        <w:jc w:val="center"/>
        <w:rPr>
          <w:rFonts w:ascii="Times New Roman" w:hAnsi="Times New Roman"/>
          <w:b/>
          <w:sz w:val="24"/>
          <w:szCs w:val="24"/>
        </w:rPr>
      </w:pPr>
      <w:r w:rsidRPr="00072A1D">
        <w:rPr>
          <w:rFonts w:ascii="Times New Roman" w:hAnsi="Times New Roman"/>
          <w:b/>
          <w:sz w:val="24"/>
          <w:szCs w:val="24"/>
        </w:rPr>
        <w:t>I. Общие положения</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1. Настоящее Положение разработано в соответствии с Трудовым Кодексом РФ, Бюджетным Кодексом РФ, рекомендациями Российской трехсторонней  комиссии по регулированию социально-трудовых отношений и другими нормативными документами, регламентирующих труд рабочих в бюджетных учреждениях и организациях.</w:t>
      </w:r>
    </w:p>
    <w:p w:rsidR="009C4A95" w:rsidRPr="00072A1D" w:rsidRDefault="009C4A95" w:rsidP="007C5E77">
      <w:pPr>
        <w:spacing w:after="0" w:line="240" w:lineRule="auto"/>
        <w:ind w:firstLine="709"/>
        <w:jc w:val="both"/>
        <w:rPr>
          <w:rFonts w:ascii="Times New Roman" w:hAnsi="Times New Roman"/>
          <w:b/>
          <w:sz w:val="24"/>
          <w:szCs w:val="24"/>
        </w:rPr>
      </w:pPr>
      <w:r w:rsidRPr="00072A1D">
        <w:rPr>
          <w:rFonts w:ascii="Times New Roman" w:hAnsi="Times New Roman"/>
          <w:sz w:val="24"/>
          <w:szCs w:val="24"/>
        </w:rPr>
        <w:t>2. Настоящее Положение обязательно для исполнения всеми органам</w:t>
      </w:r>
      <w:r w:rsidR="00CE7795">
        <w:rPr>
          <w:rFonts w:ascii="Times New Roman" w:hAnsi="Times New Roman"/>
          <w:sz w:val="24"/>
          <w:szCs w:val="24"/>
        </w:rPr>
        <w:t xml:space="preserve">и </w:t>
      </w:r>
      <w:r w:rsidRPr="00072A1D">
        <w:rPr>
          <w:rFonts w:ascii="Times New Roman" w:hAnsi="Times New Roman"/>
          <w:sz w:val="24"/>
          <w:szCs w:val="24"/>
        </w:rPr>
        <w:t xml:space="preserve"> администра</w:t>
      </w:r>
      <w:r w:rsidR="00CE7795">
        <w:rPr>
          <w:rFonts w:ascii="Times New Roman" w:hAnsi="Times New Roman"/>
          <w:sz w:val="24"/>
          <w:szCs w:val="24"/>
        </w:rPr>
        <w:t xml:space="preserve">ции </w:t>
      </w:r>
      <w:r w:rsidRPr="00072A1D">
        <w:rPr>
          <w:rFonts w:ascii="Times New Roman" w:hAnsi="Times New Roman"/>
          <w:sz w:val="24"/>
          <w:szCs w:val="24"/>
        </w:rPr>
        <w:t>сель</w:t>
      </w:r>
      <w:r w:rsidR="00CE7795">
        <w:rPr>
          <w:rFonts w:ascii="Times New Roman" w:hAnsi="Times New Roman"/>
          <w:sz w:val="24"/>
          <w:szCs w:val="24"/>
        </w:rPr>
        <w:t xml:space="preserve">ского поселения их должностными </w:t>
      </w:r>
      <w:r w:rsidRPr="00072A1D">
        <w:rPr>
          <w:rFonts w:ascii="Times New Roman" w:hAnsi="Times New Roman"/>
          <w:sz w:val="24"/>
          <w:szCs w:val="24"/>
        </w:rPr>
        <w:t>лицами.</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3. Настоящее Положение распространяется на лиц замещающих рабочие должности.</w:t>
      </w:r>
    </w:p>
    <w:p w:rsidR="00CE7795" w:rsidRDefault="00CE7795" w:rsidP="007C5E77">
      <w:pPr>
        <w:spacing w:after="0" w:line="240" w:lineRule="auto"/>
        <w:ind w:firstLine="709"/>
        <w:jc w:val="center"/>
        <w:rPr>
          <w:rFonts w:ascii="Times New Roman" w:hAnsi="Times New Roman"/>
          <w:b/>
          <w:sz w:val="24"/>
          <w:szCs w:val="24"/>
        </w:rPr>
      </w:pPr>
    </w:p>
    <w:p w:rsidR="009C4A95" w:rsidRPr="00072A1D" w:rsidRDefault="009C4A95" w:rsidP="007C5E77">
      <w:pPr>
        <w:spacing w:after="0" w:line="240" w:lineRule="auto"/>
        <w:ind w:firstLine="709"/>
        <w:jc w:val="center"/>
        <w:rPr>
          <w:rFonts w:ascii="Times New Roman" w:hAnsi="Times New Roman"/>
          <w:b/>
          <w:sz w:val="24"/>
          <w:szCs w:val="24"/>
        </w:rPr>
      </w:pPr>
      <w:r w:rsidRPr="00072A1D">
        <w:rPr>
          <w:rFonts w:ascii="Times New Roman" w:hAnsi="Times New Roman"/>
          <w:b/>
          <w:sz w:val="24"/>
          <w:szCs w:val="24"/>
          <w:lang w:val="en-US"/>
        </w:rPr>
        <w:t>II</w:t>
      </w:r>
      <w:r w:rsidRPr="00072A1D">
        <w:rPr>
          <w:rFonts w:ascii="Times New Roman" w:hAnsi="Times New Roman"/>
          <w:b/>
          <w:sz w:val="24"/>
          <w:szCs w:val="24"/>
        </w:rPr>
        <w:t>. Порядок определения оплаты труда рабочих, занятых в органах местного с</w:t>
      </w:r>
      <w:r w:rsidR="00CE7795">
        <w:rPr>
          <w:rFonts w:ascii="Times New Roman" w:hAnsi="Times New Roman"/>
          <w:b/>
          <w:sz w:val="24"/>
          <w:szCs w:val="24"/>
        </w:rPr>
        <w:t>амоуправления Дмитриевского</w:t>
      </w:r>
      <w:r w:rsidRPr="00072A1D">
        <w:rPr>
          <w:rFonts w:ascii="Times New Roman" w:hAnsi="Times New Roman"/>
          <w:b/>
          <w:sz w:val="24"/>
          <w:szCs w:val="24"/>
        </w:rPr>
        <w:t xml:space="preserve"> сельского поселения</w:t>
      </w:r>
    </w:p>
    <w:p w:rsidR="00CE7795" w:rsidRDefault="00CE7795" w:rsidP="007C5E77">
      <w:pPr>
        <w:spacing w:after="0" w:line="240" w:lineRule="auto"/>
        <w:ind w:firstLine="709"/>
        <w:rPr>
          <w:rFonts w:ascii="Times New Roman" w:hAnsi="Times New Roman"/>
          <w:sz w:val="24"/>
          <w:szCs w:val="24"/>
        </w:rPr>
      </w:pPr>
    </w:p>
    <w:p w:rsidR="009C4A95" w:rsidRPr="00CE7795" w:rsidRDefault="009C4A95" w:rsidP="00CE7795">
      <w:pPr>
        <w:spacing w:after="0" w:line="240" w:lineRule="auto"/>
        <w:ind w:firstLine="709"/>
        <w:jc w:val="both"/>
        <w:rPr>
          <w:rFonts w:ascii="Times New Roman" w:hAnsi="Times New Roman"/>
          <w:b/>
          <w:sz w:val="24"/>
          <w:szCs w:val="24"/>
        </w:rPr>
      </w:pPr>
      <w:r w:rsidRPr="00072A1D">
        <w:rPr>
          <w:rFonts w:ascii="Times New Roman" w:hAnsi="Times New Roman"/>
          <w:sz w:val="24"/>
          <w:szCs w:val="24"/>
        </w:rPr>
        <w:t xml:space="preserve">1.  Оплата труда работников, </w:t>
      </w:r>
      <w:r w:rsidR="00CE7795">
        <w:rPr>
          <w:rFonts w:ascii="Times New Roman" w:hAnsi="Times New Roman"/>
          <w:sz w:val="24"/>
          <w:szCs w:val="24"/>
        </w:rPr>
        <w:t xml:space="preserve">  замещающих рабочие  должности</w:t>
      </w:r>
      <w:r w:rsidRPr="00072A1D">
        <w:rPr>
          <w:rFonts w:ascii="Times New Roman" w:hAnsi="Times New Roman"/>
          <w:sz w:val="24"/>
          <w:szCs w:val="24"/>
        </w:rPr>
        <w:t xml:space="preserve">   органов местного са</w:t>
      </w:r>
      <w:r w:rsidR="00CE7795">
        <w:rPr>
          <w:rFonts w:ascii="Times New Roman" w:hAnsi="Times New Roman"/>
          <w:sz w:val="24"/>
          <w:szCs w:val="24"/>
        </w:rPr>
        <w:t xml:space="preserve">моуправления Дмитриевского </w:t>
      </w:r>
      <w:r w:rsidRPr="00072A1D">
        <w:rPr>
          <w:rFonts w:ascii="Times New Roman" w:hAnsi="Times New Roman"/>
          <w:sz w:val="24"/>
          <w:szCs w:val="24"/>
        </w:rPr>
        <w:t>сельского поселения</w:t>
      </w:r>
      <w:r w:rsidR="00CE7795">
        <w:rPr>
          <w:rFonts w:ascii="Times New Roman" w:hAnsi="Times New Roman"/>
          <w:b/>
          <w:sz w:val="24"/>
          <w:szCs w:val="24"/>
        </w:rPr>
        <w:t xml:space="preserve"> </w:t>
      </w:r>
      <w:r w:rsidRPr="00072A1D">
        <w:rPr>
          <w:rFonts w:ascii="Times New Roman" w:hAnsi="Times New Roman"/>
          <w:sz w:val="24"/>
          <w:szCs w:val="24"/>
        </w:rPr>
        <w:t>состоит из месячного должностного оклада  (далее должностной оклад), ежемесячных и иных дополнительных выплат компенсационного и стимулирующего характера.</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2. Должностные   оклады   работников, замещающих рабочие  должности  органов местного с</w:t>
      </w:r>
      <w:r w:rsidR="00CE7795">
        <w:rPr>
          <w:rFonts w:ascii="Times New Roman" w:hAnsi="Times New Roman"/>
          <w:sz w:val="24"/>
          <w:szCs w:val="24"/>
        </w:rPr>
        <w:t>амоуправления Дмитриевского</w:t>
      </w:r>
      <w:r w:rsidRPr="00072A1D">
        <w:rPr>
          <w:rFonts w:ascii="Times New Roman" w:hAnsi="Times New Roman"/>
          <w:sz w:val="24"/>
          <w:szCs w:val="24"/>
        </w:rPr>
        <w:t xml:space="preserve"> сельского поселения, устанавливаются в соответствии с законодательством .</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3. Минимальные оклады работников, замещающих рабочие  должности органов местного с</w:t>
      </w:r>
      <w:r w:rsidR="00CE7795">
        <w:rPr>
          <w:rFonts w:ascii="Times New Roman" w:hAnsi="Times New Roman"/>
          <w:sz w:val="24"/>
          <w:szCs w:val="24"/>
        </w:rPr>
        <w:t xml:space="preserve">амоуправления Дмитриевского </w:t>
      </w:r>
      <w:r w:rsidRPr="00072A1D">
        <w:rPr>
          <w:rFonts w:ascii="Times New Roman" w:hAnsi="Times New Roman"/>
          <w:sz w:val="24"/>
          <w:szCs w:val="24"/>
        </w:rPr>
        <w:t xml:space="preserve"> сельского поселения устанавливаются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w:t>
      </w:r>
      <w:r w:rsidR="00BE4661">
        <w:rPr>
          <w:rFonts w:ascii="Times New Roman" w:hAnsi="Times New Roman"/>
          <w:sz w:val="24"/>
          <w:szCs w:val="24"/>
        </w:rPr>
        <w:t>ного развития РФ от 29.05.2008 №</w:t>
      </w:r>
      <w:r w:rsidRPr="00072A1D">
        <w:rPr>
          <w:rFonts w:ascii="Times New Roman" w:hAnsi="Times New Roman"/>
          <w:sz w:val="24"/>
          <w:szCs w:val="24"/>
        </w:rPr>
        <w:t>248н «Об  утверждении профессиональных квалификационных групп общеотраслевых профессий рабочих», согласно приложению к настоящему Положению.</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4.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выполняемых работ   работникам устанавливаются повышающие коэффициенты к минимальным окладам согласно приложению к настоящему Положению.</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5. Месячная заработная плата работника, полностью отработавшего за этот период норму рабочего времени и выполнившего нормы труда ( трудовые обязанности) , не может быть ниже установленного федеральным  законом минимального размера оплаты труда.</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В случае если установленная в соответствии с настоящим положением заработная плата работника, полностью  отработавшего за этот период норму рабочего времени и выполнившего нормы труда, оказывается ниже установленного федеральным законом минимального размера оплаты труда, работнику производится доплата.</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lastRenderedPageBreak/>
        <w:t>6. В   целях  усиления  материальной  заинтересованности  работников выплачиваются следующие виды материального поощрения:    материальная помощь и  дополнительные выплаты стимулирующего характера (премии, надбавки и компенсации).</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7. Дополнительные выплаты осуществляются за счет средств фонда оплаты  труда,  предусмотренного  для  соответствующего  органа</w:t>
      </w:r>
      <w:r w:rsidR="00CE7795">
        <w:rPr>
          <w:rFonts w:ascii="Times New Roman" w:hAnsi="Times New Roman"/>
          <w:sz w:val="24"/>
          <w:szCs w:val="24"/>
        </w:rPr>
        <w:t xml:space="preserve"> </w:t>
      </w:r>
      <w:r w:rsidRPr="00072A1D">
        <w:rPr>
          <w:rFonts w:ascii="Times New Roman" w:hAnsi="Times New Roman"/>
          <w:sz w:val="24"/>
          <w:szCs w:val="24"/>
        </w:rPr>
        <w:t xml:space="preserve"> </w:t>
      </w:r>
      <w:r w:rsidR="00CE7795">
        <w:rPr>
          <w:rFonts w:ascii="Times New Roman" w:hAnsi="Times New Roman"/>
          <w:sz w:val="24"/>
          <w:szCs w:val="24"/>
        </w:rPr>
        <w:t xml:space="preserve">администрации Дмитриевского </w:t>
      </w:r>
      <w:r w:rsidRPr="00072A1D">
        <w:rPr>
          <w:rFonts w:ascii="Times New Roman" w:hAnsi="Times New Roman"/>
          <w:sz w:val="24"/>
          <w:szCs w:val="24"/>
        </w:rPr>
        <w:t xml:space="preserve"> сельского поселения, и исходя из должностного оклада работника.</w:t>
      </w:r>
    </w:p>
    <w:p w:rsidR="00CE7795" w:rsidRDefault="00CE7795" w:rsidP="007C5E77">
      <w:pPr>
        <w:spacing w:after="0" w:line="240" w:lineRule="auto"/>
        <w:ind w:firstLine="709"/>
        <w:jc w:val="center"/>
        <w:rPr>
          <w:rFonts w:ascii="Times New Roman" w:hAnsi="Times New Roman"/>
          <w:b/>
          <w:sz w:val="24"/>
          <w:szCs w:val="24"/>
        </w:rPr>
      </w:pPr>
    </w:p>
    <w:p w:rsidR="009C4A95" w:rsidRPr="00072A1D" w:rsidRDefault="009C4A95" w:rsidP="007C5E77">
      <w:pPr>
        <w:spacing w:after="0" w:line="240" w:lineRule="auto"/>
        <w:ind w:firstLine="709"/>
        <w:jc w:val="center"/>
        <w:rPr>
          <w:rFonts w:ascii="Times New Roman" w:hAnsi="Times New Roman"/>
          <w:b/>
          <w:sz w:val="24"/>
          <w:szCs w:val="24"/>
        </w:rPr>
      </w:pPr>
      <w:r w:rsidRPr="00072A1D">
        <w:rPr>
          <w:rFonts w:ascii="Times New Roman" w:hAnsi="Times New Roman"/>
          <w:b/>
          <w:sz w:val="24"/>
          <w:szCs w:val="24"/>
          <w:lang w:val="en-US"/>
        </w:rPr>
        <w:t>III</w:t>
      </w:r>
      <w:r w:rsidRPr="00072A1D">
        <w:rPr>
          <w:rFonts w:ascii="Times New Roman" w:hAnsi="Times New Roman"/>
          <w:b/>
          <w:sz w:val="24"/>
          <w:szCs w:val="24"/>
        </w:rPr>
        <w:t>. Дополнительные выплаты стимулирующего характера,</w:t>
      </w:r>
    </w:p>
    <w:p w:rsidR="009C4A95" w:rsidRPr="00072A1D" w:rsidRDefault="009C4A95" w:rsidP="007C5E77">
      <w:pPr>
        <w:spacing w:after="0" w:line="240" w:lineRule="auto"/>
        <w:ind w:firstLine="709"/>
        <w:jc w:val="center"/>
        <w:rPr>
          <w:rFonts w:ascii="Times New Roman" w:hAnsi="Times New Roman"/>
          <w:b/>
          <w:sz w:val="24"/>
          <w:szCs w:val="24"/>
        </w:rPr>
      </w:pPr>
      <w:r w:rsidRPr="00072A1D">
        <w:rPr>
          <w:rFonts w:ascii="Times New Roman" w:hAnsi="Times New Roman"/>
          <w:b/>
          <w:sz w:val="24"/>
          <w:szCs w:val="24"/>
        </w:rPr>
        <w:t>порядок их выплаты</w:t>
      </w:r>
    </w:p>
    <w:p w:rsidR="009C4A95" w:rsidRPr="00072A1D" w:rsidRDefault="009C4A95" w:rsidP="007C5E77">
      <w:pPr>
        <w:spacing w:after="0" w:line="240" w:lineRule="auto"/>
        <w:ind w:firstLine="709"/>
        <w:jc w:val="center"/>
        <w:rPr>
          <w:rFonts w:ascii="Times New Roman" w:hAnsi="Times New Roman"/>
          <w:b/>
          <w:sz w:val="24"/>
          <w:szCs w:val="24"/>
        </w:rPr>
      </w:pP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1. В  целях  усиления  материальной  заинтересованности работникам, занимающих рабочие должности, органов местного само</w:t>
      </w:r>
      <w:r w:rsidR="00CE7795">
        <w:rPr>
          <w:rFonts w:ascii="Times New Roman" w:hAnsi="Times New Roman"/>
          <w:sz w:val="24"/>
          <w:szCs w:val="24"/>
        </w:rPr>
        <w:t>управления Дмитриевского</w:t>
      </w:r>
      <w:r w:rsidRPr="00072A1D">
        <w:rPr>
          <w:rFonts w:ascii="Times New Roman" w:hAnsi="Times New Roman"/>
          <w:sz w:val="24"/>
          <w:szCs w:val="24"/>
        </w:rPr>
        <w:t xml:space="preserve"> сельского поселения выплачиваются следующие дополнительные выплаты стимулирующего характера:        </w:t>
      </w:r>
    </w:p>
    <w:p w:rsidR="009C4A95" w:rsidRPr="003F6518" w:rsidRDefault="009C4A95" w:rsidP="007C5E77">
      <w:pPr>
        <w:spacing w:after="0" w:line="240" w:lineRule="auto"/>
        <w:ind w:firstLine="709"/>
        <w:jc w:val="both"/>
        <w:rPr>
          <w:rFonts w:ascii="Times New Roman" w:hAnsi="Times New Roman"/>
          <w:sz w:val="24"/>
          <w:szCs w:val="24"/>
        </w:rPr>
      </w:pPr>
      <w:r w:rsidRPr="003F6518">
        <w:rPr>
          <w:rFonts w:ascii="Times New Roman" w:hAnsi="Times New Roman"/>
          <w:sz w:val="24"/>
          <w:szCs w:val="24"/>
        </w:rPr>
        <w:t>-ежемесячная надбавка за сложность, напряженность и специальный режим работы;</w:t>
      </w:r>
    </w:p>
    <w:p w:rsidR="009C4A95" w:rsidRPr="003F6518" w:rsidRDefault="009C4A95" w:rsidP="007C5E77">
      <w:pPr>
        <w:spacing w:after="0" w:line="240" w:lineRule="auto"/>
        <w:ind w:firstLine="709"/>
        <w:jc w:val="both"/>
        <w:rPr>
          <w:rFonts w:ascii="Times New Roman" w:hAnsi="Times New Roman"/>
          <w:sz w:val="24"/>
          <w:szCs w:val="24"/>
        </w:rPr>
      </w:pPr>
      <w:r w:rsidRPr="003F6518">
        <w:rPr>
          <w:rFonts w:ascii="Times New Roman" w:hAnsi="Times New Roman"/>
          <w:sz w:val="24"/>
          <w:szCs w:val="24"/>
        </w:rPr>
        <w:t>-надбавка за классность (водителям);</w:t>
      </w:r>
    </w:p>
    <w:p w:rsidR="009C4A95" w:rsidRPr="003F6518" w:rsidRDefault="009C4A95" w:rsidP="007C5E77">
      <w:pPr>
        <w:spacing w:after="0" w:line="240" w:lineRule="auto"/>
        <w:ind w:firstLine="709"/>
        <w:jc w:val="both"/>
        <w:rPr>
          <w:rFonts w:ascii="Times New Roman" w:hAnsi="Times New Roman"/>
          <w:sz w:val="24"/>
          <w:szCs w:val="24"/>
        </w:rPr>
      </w:pPr>
      <w:r w:rsidRPr="003F6518">
        <w:rPr>
          <w:rFonts w:ascii="Times New Roman" w:hAnsi="Times New Roman"/>
          <w:sz w:val="24"/>
          <w:szCs w:val="24"/>
        </w:rPr>
        <w:t>-надбавка за работу в ночное время;</w:t>
      </w:r>
    </w:p>
    <w:p w:rsidR="009C4A95" w:rsidRPr="003F6518" w:rsidRDefault="009C4A95" w:rsidP="007C5E77">
      <w:pPr>
        <w:spacing w:after="0" w:line="240" w:lineRule="auto"/>
        <w:ind w:firstLine="709"/>
        <w:jc w:val="both"/>
        <w:rPr>
          <w:rFonts w:ascii="Times New Roman" w:hAnsi="Times New Roman"/>
          <w:sz w:val="24"/>
          <w:szCs w:val="24"/>
        </w:rPr>
      </w:pPr>
      <w:r w:rsidRPr="003F6518">
        <w:rPr>
          <w:rFonts w:ascii="Times New Roman" w:hAnsi="Times New Roman"/>
          <w:sz w:val="24"/>
          <w:szCs w:val="24"/>
        </w:rPr>
        <w:t xml:space="preserve">-премии по результатам работы; </w:t>
      </w:r>
    </w:p>
    <w:p w:rsidR="009C4A95" w:rsidRPr="003F6518" w:rsidRDefault="009C4A95" w:rsidP="007C5E77">
      <w:pPr>
        <w:spacing w:after="0" w:line="240" w:lineRule="auto"/>
        <w:ind w:firstLine="709"/>
        <w:jc w:val="both"/>
        <w:rPr>
          <w:rFonts w:ascii="Times New Roman" w:hAnsi="Times New Roman"/>
          <w:sz w:val="24"/>
          <w:szCs w:val="24"/>
        </w:rPr>
      </w:pPr>
      <w:r w:rsidRPr="003F6518">
        <w:rPr>
          <w:rFonts w:ascii="Times New Roman" w:hAnsi="Times New Roman"/>
          <w:sz w:val="24"/>
          <w:szCs w:val="24"/>
        </w:rPr>
        <w:t xml:space="preserve">-материальная помощь; </w:t>
      </w:r>
    </w:p>
    <w:p w:rsidR="009C4A95" w:rsidRPr="003F6518" w:rsidRDefault="009C4A95" w:rsidP="007C5E77">
      <w:pPr>
        <w:spacing w:after="0" w:line="240" w:lineRule="auto"/>
        <w:ind w:firstLine="709"/>
        <w:jc w:val="both"/>
        <w:rPr>
          <w:rFonts w:ascii="Times New Roman" w:hAnsi="Times New Roman"/>
          <w:sz w:val="24"/>
          <w:szCs w:val="24"/>
        </w:rPr>
      </w:pPr>
      <w:r w:rsidRPr="003F6518">
        <w:rPr>
          <w:rFonts w:ascii="Times New Roman" w:hAnsi="Times New Roman"/>
          <w:sz w:val="24"/>
          <w:szCs w:val="24"/>
        </w:rPr>
        <w:t>-иные дополнительные выплаты стимулирующего характера</w:t>
      </w:r>
    </w:p>
    <w:p w:rsidR="009C4A95" w:rsidRPr="003F6518" w:rsidRDefault="00A8608B" w:rsidP="00A8608B">
      <w:pPr>
        <w:spacing w:after="0" w:line="240" w:lineRule="auto"/>
        <w:jc w:val="both"/>
        <w:rPr>
          <w:rFonts w:ascii="Times New Roman" w:hAnsi="Times New Roman"/>
          <w:sz w:val="24"/>
          <w:szCs w:val="24"/>
        </w:rPr>
      </w:pPr>
      <w:r w:rsidRPr="003F6518">
        <w:rPr>
          <w:rFonts w:ascii="Times New Roman" w:hAnsi="Times New Roman"/>
          <w:b/>
          <w:sz w:val="24"/>
          <w:szCs w:val="24"/>
        </w:rPr>
        <w:t xml:space="preserve">         </w:t>
      </w:r>
      <w:r w:rsidR="009C4A95" w:rsidRPr="003F6518">
        <w:rPr>
          <w:rFonts w:ascii="Times New Roman" w:hAnsi="Times New Roman"/>
          <w:sz w:val="24"/>
          <w:szCs w:val="24"/>
        </w:rPr>
        <w:t xml:space="preserve">2. </w:t>
      </w:r>
      <w:r w:rsidR="009C4A95" w:rsidRPr="003F6518">
        <w:rPr>
          <w:rFonts w:ascii="Times New Roman" w:hAnsi="Times New Roman"/>
          <w:b/>
          <w:sz w:val="24"/>
          <w:szCs w:val="24"/>
        </w:rPr>
        <w:t>Надбавка за сложность, напряженность и специальный режим</w:t>
      </w:r>
      <w:r w:rsidR="009C4A95" w:rsidRPr="003F6518">
        <w:rPr>
          <w:rFonts w:ascii="Times New Roman" w:hAnsi="Times New Roman"/>
          <w:sz w:val="24"/>
          <w:szCs w:val="24"/>
        </w:rPr>
        <w:t xml:space="preserve"> работы может быть установлена в размере до 100 % должностного оклада сроком до одного года или на период выполнения определенной работы.</w:t>
      </w:r>
    </w:p>
    <w:p w:rsidR="009C4A95" w:rsidRPr="003F6518" w:rsidRDefault="00A8608B" w:rsidP="00A8608B">
      <w:pPr>
        <w:spacing w:after="0" w:line="240" w:lineRule="auto"/>
        <w:jc w:val="both"/>
        <w:rPr>
          <w:rFonts w:ascii="Times New Roman" w:hAnsi="Times New Roman"/>
          <w:sz w:val="24"/>
          <w:szCs w:val="24"/>
        </w:rPr>
      </w:pPr>
      <w:r w:rsidRPr="003F6518">
        <w:rPr>
          <w:rFonts w:ascii="Times New Roman" w:hAnsi="Times New Roman"/>
          <w:sz w:val="24"/>
          <w:szCs w:val="24"/>
        </w:rPr>
        <w:t xml:space="preserve">        </w:t>
      </w:r>
      <w:r w:rsidR="009C4A95" w:rsidRPr="003F6518">
        <w:rPr>
          <w:rFonts w:ascii="Times New Roman" w:hAnsi="Times New Roman"/>
          <w:sz w:val="24"/>
          <w:szCs w:val="24"/>
        </w:rPr>
        <w:t>При определении размера надбавки за сложность, напряженность и специальный режим  учитываются следующие условия:</w:t>
      </w:r>
    </w:p>
    <w:p w:rsidR="009C4A95" w:rsidRPr="003F6518" w:rsidRDefault="009C4A95" w:rsidP="00A8608B">
      <w:pPr>
        <w:spacing w:after="0" w:line="240" w:lineRule="auto"/>
        <w:jc w:val="both"/>
        <w:rPr>
          <w:rFonts w:ascii="Times New Roman" w:hAnsi="Times New Roman"/>
          <w:sz w:val="24"/>
          <w:szCs w:val="24"/>
        </w:rPr>
      </w:pPr>
      <w:r w:rsidRPr="003F6518">
        <w:rPr>
          <w:rFonts w:ascii="Times New Roman" w:hAnsi="Times New Roman"/>
          <w:sz w:val="24"/>
          <w:szCs w:val="24"/>
        </w:rPr>
        <w:t>- выполнение непредвиденных работ;</w:t>
      </w:r>
    </w:p>
    <w:p w:rsidR="009C4A95" w:rsidRPr="003F6518" w:rsidRDefault="009C4A95" w:rsidP="00A8608B">
      <w:pPr>
        <w:spacing w:after="0" w:line="240" w:lineRule="auto"/>
        <w:jc w:val="both"/>
        <w:rPr>
          <w:rFonts w:ascii="Times New Roman" w:hAnsi="Times New Roman"/>
          <w:sz w:val="24"/>
          <w:szCs w:val="24"/>
        </w:rPr>
      </w:pPr>
      <w:r w:rsidRPr="003F6518">
        <w:rPr>
          <w:rFonts w:ascii="Times New Roman" w:hAnsi="Times New Roman"/>
          <w:sz w:val="24"/>
          <w:szCs w:val="24"/>
        </w:rPr>
        <w:t>- оперативность в исполнении поручений;</w:t>
      </w:r>
    </w:p>
    <w:p w:rsidR="009C4A95" w:rsidRPr="003F6518" w:rsidRDefault="009C4A95" w:rsidP="00A8608B">
      <w:pPr>
        <w:spacing w:after="0" w:line="240" w:lineRule="auto"/>
        <w:jc w:val="both"/>
        <w:rPr>
          <w:rFonts w:ascii="Times New Roman" w:hAnsi="Times New Roman"/>
          <w:sz w:val="24"/>
          <w:szCs w:val="24"/>
        </w:rPr>
      </w:pPr>
      <w:r w:rsidRPr="003F6518">
        <w:rPr>
          <w:rFonts w:ascii="Times New Roman" w:hAnsi="Times New Roman"/>
          <w:sz w:val="24"/>
          <w:szCs w:val="24"/>
        </w:rPr>
        <w:t>- выполнение важных (особо важных) и ответственных (особо ответственных) работ;</w:t>
      </w:r>
    </w:p>
    <w:p w:rsidR="009C4A95" w:rsidRPr="003F6518" w:rsidRDefault="009C4A95" w:rsidP="00A8608B">
      <w:pPr>
        <w:spacing w:after="0" w:line="240" w:lineRule="auto"/>
        <w:jc w:val="both"/>
        <w:rPr>
          <w:rFonts w:ascii="Times New Roman" w:hAnsi="Times New Roman"/>
          <w:sz w:val="24"/>
          <w:szCs w:val="24"/>
        </w:rPr>
      </w:pPr>
      <w:r w:rsidRPr="003F6518">
        <w:rPr>
          <w:rFonts w:ascii="Times New Roman" w:hAnsi="Times New Roman"/>
          <w:sz w:val="24"/>
          <w:szCs w:val="24"/>
        </w:rPr>
        <w:t>- умение определять приоритеты в работе;</w:t>
      </w:r>
    </w:p>
    <w:p w:rsidR="009C4A95" w:rsidRPr="003F6518" w:rsidRDefault="009C4A95" w:rsidP="00A8608B">
      <w:pPr>
        <w:spacing w:after="0" w:line="240" w:lineRule="auto"/>
        <w:jc w:val="both"/>
        <w:rPr>
          <w:rFonts w:ascii="Times New Roman" w:hAnsi="Times New Roman"/>
          <w:sz w:val="24"/>
          <w:szCs w:val="24"/>
        </w:rPr>
      </w:pPr>
      <w:r w:rsidRPr="003F6518">
        <w:rPr>
          <w:rFonts w:ascii="Times New Roman" w:hAnsi="Times New Roman"/>
          <w:sz w:val="24"/>
          <w:szCs w:val="24"/>
        </w:rPr>
        <w:t>- проявление разумной инициативы;</w:t>
      </w:r>
    </w:p>
    <w:p w:rsidR="009C4A95" w:rsidRPr="00072A1D" w:rsidRDefault="009C4A95" w:rsidP="00A8608B">
      <w:pPr>
        <w:spacing w:after="0" w:line="240" w:lineRule="auto"/>
        <w:jc w:val="both"/>
        <w:rPr>
          <w:rFonts w:ascii="Times New Roman" w:hAnsi="Times New Roman"/>
          <w:sz w:val="24"/>
          <w:szCs w:val="24"/>
        </w:rPr>
      </w:pPr>
      <w:r w:rsidRPr="003F6518">
        <w:rPr>
          <w:rFonts w:ascii="Times New Roman" w:hAnsi="Times New Roman"/>
          <w:sz w:val="24"/>
          <w:szCs w:val="24"/>
        </w:rPr>
        <w:t>- иные условия.</w:t>
      </w:r>
    </w:p>
    <w:p w:rsidR="009C4A95" w:rsidRPr="00072A1D" w:rsidRDefault="00A8608B" w:rsidP="00A8608B">
      <w:pPr>
        <w:spacing w:after="0" w:line="240" w:lineRule="auto"/>
        <w:jc w:val="both"/>
        <w:rPr>
          <w:rFonts w:ascii="Times New Roman" w:hAnsi="Times New Roman"/>
          <w:sz w:val="24"/>
          <w:szCs w:val="24"/>
        </w:rPr>
      </w:pPr>
      <w:r>
        <w:rPr>
          <w:rFonts w:ascii="Times New Roman" w:hAnsi="Times New Roman"/>
          <w:sz w:val="24"/>
          <w:szCs w:val="24"/>
        </w:rPr>
        <w:t xml:space="preserve">        </w:t>
      </w:r>
      <w:r w:rsidR="009C4A95" w:rsidRPr="00072A1D">
        <w:rPr>
          <w:rFonts w:ascii="Times New Roman" w:hAnsi="Times New Roman"/>
          <w:sz w:val="24"/>
          <w:szCs w:val="24"/>
        </w:rPr>
        <w:t xml:space="preserve">3. </w:t>
      </w:r>
      <w:r w:rsidR="009C4A95" w:rsidRPr="00072A1D">
        <w:rPr>
          <w:rFonts w:ascii="Times New Roman" w:hAnsi="Times New Roman"/>
          <w:b/>
          <w:sz w:val="24"/>
          <w:szCs w:val="24"/>
        </w:rPr>
        <w:t>Надбавка за классность</w:t>
      </w:r>
      <w:r w:rsidR="009C4A95" w:rsidRPr="00072A1D">
        <w:rPr>
          <w:rFonts w:ascii="Times New Roman" w:hAnsi="Times New Roman"/>
          <w:sz w:val="24"/>
          <w:szCs w:val="24"/>
        </w:rPr>
        <w:t xml:space="preserve"> устанавливается водителям в размерах:</w:t>
      </w:r>
    </w:p>
    <w:p w:rsidR="009C4A95" w:rsidRPr="00072A1D" w:rsidRDefault="00A8608B" w:rsidP="00A8608B">
      <w:pPr>
        <w:spacing w:after="0" w:line="240" w:lineRule="auto"/>
        <w:jc w:val="both"/>
        <w:rPr>
          <w:rFonts w:ascii="Times New Roman" w:hAnsi="Times New Roman"/>
          <w:sz w:val="24"/>
          <w:szCs w:val="24"/>
        </w:rPr>
      </w:pPr>
      <w:r>
        <w:rPr>
          <w:rFonts w:ascii="Times New Roman" w:hAnsi="Times New Roman"/>
          <w:sz w:val="24"/>
          <w:szCs w:val="24"/>
        </w:rPr>
        <w:t>- п</w:t>
      </w:r>
      <w:r w:rsidR="009C4A95" w:rsidRPr="00072A1D">
        <w:rPr>
          <w:rFonts w:ascii="Times New Roman" w:hAnsi="Times New Roman"/>
          <w:sz w:val="24"/>
          <w:szCs w:val="24"/>
        </w:rPr>
        <w:t>ри наличии квалификации I класса -  в размере 25% оклада;</w:t>
      </w:r>
    </w:p>
    <w:p w:rsidR="009C4A95" w:rsidRPr="00072A1D" w:rsidRDefault="00A8608B" w:rsidP="00A8608B">
      <w:pPr>
        <w:spacing w:after="0" w:line="240" w:lineRule="auto"/>
        <w:jc w:val="both"/>
        <w:rPr>
          <w:rFonts w:ascii="Times New Roman" w:hAnsi="Times New Roman"/>
          <w:sz w:val="24"/>
          <w:szCs w:val="24"/>
        </w:rPr>
      </w:pPr>
      <w:r>
        <w:rPr>
          <w:rFonts w:ascii="Times New Roman" w:hAnsi="Times New Roman"/>
          <w:sz w:val="24"/>
          <w:szCs w:val="24"/>
        </w:rPr>
        <w:t>- п</w:t>
      </w:r>
      <w:r w:rsidR="009C4A95" w:rsidRPr="00072A1D">
        <w:rPr>
          <w:rFonts w:ascii="Times New Roman" w:hAnsi="Times New Roman"/>
          <w:sz w:val="24"/>
          <w:szCs w:val="24"/>
        </w:rPr>
        <w:t>ри наличии квалификации II  класса -  в размере 10% оклада;</w:t>
      </w:r>
    </w:p>
    <w:p w:rsidR="009C4A95" w:rsidRPr="00072A1D" w:rsidRDefault="00A8608B" w:rsidP="00A8608B">
      <w:pPr>
        <w:spacing w:after="0" w:line="240" w:lineRule="auto"/>
        <w:jc w:val="both"/>
        <w:rPr>
          <w:rFonts w:ascii="Times New Roman" w:hAnsi="Times New Roman"/>
          <w:sz w:val="24"/>
          <w:szCs w:val="24"/>
        </w:rPr>
      </w:pPr>
      <w:r>
        <w:rPr>
          <w:rFonts w:ascii="Times New Roman" w:hAnsi="Times New Roman"/>
          <w:sz w:val="24"/>
          <w:szCs w:val="24"/>
        </w:rPr>
        <w:t xml:space="preserve">        4.</w:t>
      </w:r>
      <w:r w:rsidR="009C4A95" w:rsidRPr="00072A1D">
        <w:rPr>
          <w:rFonts w:ascii="Times New Roman" w:hAnsi="Times New Roman"/>
          <w:b/>
          <w:sz w:val="24"/>
          <w:szCs w:val="24"/>
        </w:rPr>
        <w:t>Надбавка за работу в ночное время</w:t>
      </w:r>
      <w:r w:rsidR="009C4A95" w:rsidRPr="00072A1D">
        <w:rPr>
          <w:rFonts w:ascii="Times New Roman" w:hAnsi="Times New Roman"/>
          <w:sz w:val="24"/>
          <w:szCs w:val="24"/>
        </w:rPr>
        <w:t xml:space="preserve"> </w:t>
      </w:r>
      <w:r>
        <w:rPr>
          <w:rFonts w:ascii="Times New Roman" w:hAnsi="Times New Roman"/>
          <w:sz w:val="24"/>
          <w:szCs w:val="24"/>
        </w:rPr>
        <w:t xml:space="preserve">устанавливается в размере   35% </w:t>
      </w:r>
      <w:r w:rsidR="009C4A95" w:rsidRPr="00072A1D">
        <w:rPr>
          <w:rFonts w:ascii="Times New Roman" w:hAnsi="Times New Roman"/>
          <w:sz w:val="24"/>
          <w:szCs w:val="24"/>
        </w:rPr>
        <w:t>должностного оклада за каждый час работы в ночное время. Ночным считается время с 22.00 час. до 6.00 час. утра.</w:t>
      </w:r>
    </w:p>
    <w:p w:rsidR="009C4A95" w:rsidRPr="00072A1D" w:rsidRDefault="00A8608B" w:rsidP="00A8608B">
      <w:pPr>
        <w:spacing w:after="0" w:line="240" w:lineRule="auto"/>
        <w:jc w:val="both"/>
        <w:rPr>
          <w:rFonts w:ascii="Times New Roman" w:hAnsi="Times New Roman"/>
          <w:b/>
          <w:sz w:val="24"/>
          <w:szCs w:val="24"/>
        </w:rPr>
      </w:pPr>
      <w:r w:rsidRPr="00A8608B">
        <w:rPr>
          <w:rFonts w:ascii="Times New Roman" w:hAnsi="Times New Roman"/>
          <w:sz w:val="24"/>
          <w:szCs w:val="24"/>
        </w:rPr>
        <w:t xml:space="preserve">        </w:t>
      </w:r>
      <w:r w:rsidR="009C4A95" w:rsidRPr="00A8608B">
        <w:rPr>
          <w:rFonts w:ascii="Times New Roman" w:hAnsi="Times New Roman"/>
          <w:sz w:val="24"/>
          <w:szCs w:val="24"/>
        </w:rPr>
        <w:t>5.</w:t>
      </w:r>
      <w:r w:rsidR="009C4A95" w:rsidRPr="00072A1D">
        <w:rPr>
          <w:rFonts w:ascii="Times New Roman" w:hAnsi="Times New Roman"/>
          <w:b/>
          <w:sz w:val="24"/>
          <w:szCs w:val="24"/>
        </w:rPr>
        <w:t xml:space="preserve"> Иные дополнительные выплаты стимулирующего характера:</w:t>
      </w:r>
    </w:p>
    <w:p w:rsidR="009C4A95" w:rsidRPr="00072A1D" w:rsidRDefault="009C4A95" w:rsidP="00A8608B">
      <w:pPr>
        <w:spacing w:after="0" w:line="240" w:lineRule="auto"/>
        <w:jc w:val="both"/>
        <w:rPr>
          <w:rFonts w:ascii="Times New Roman" w:hAnsi="Times New Roman"/>
          <w:sz w:val="24"/>
          <w:szCs w:val="24"/>
        </w:rPr>
      </w:pPr>
      <w:r w:rsidRPr="00072A1D">
        <w:rPr>
          <w:rFonts w:ascii="Times New Roman" w:hAnsi="Times New Roman"/>
          <w:b/>
          <w:sz w:val="24"/>
          <w:szCs w:val="24"/>
        </w:rPr>
        <w:t xml:space="preserve">   - </w:t>
      </w:r>
      <w:r w:rsidRPr="00072A1D">
        <w:rPr>
          <w:rFonts w:ascii="Times New Roman" w:hAnsi="Times New Roman"/>
          <w:sz w:val="24"/>
          <w:szCs w:val="24"/>
        </w:rPr>
        <w:t>за интенсивность и высокие результаты работы;</w:t>
      </w:r>
    </w:p>
    <w:p w:rsidR="009C4A95" w:rsidRPr="00072A1D" w:rsidRDefault="009C4A95" w:rsidP="00A8608B">
      <w:pPr>
        <w:spacing w:after="0" w:line="240" w:lineRule="auto"/>
        <w:jc w:val="both"/>
        <w:rPr>
          <w:rFonts w:ascii="Times New Roman" w:hAnsi="Times New Roman"/>
          <w:sz w:val="24"/>
          <w:szCs w:val="24"/>
        </w:rPr>
      </w:pPr>
      <w:r w:rsidRPr="00072A1D">
        <w:rPr>
          <w:rFonts w:ascii="Times New Roman" w:hAnsi="Times New Roman"/>
          <w:sz w:val="24"/>
          <w:szCs w:val="24"/>
        </w:rPr>
        <w:t xml:space="preserve">  - за качество выполняемых работ.</w:t>
      </w:r>
    </w:p>
    <w:p w:rsidR="009C4A95" w:rsidRPr="00072A1D" w:rsidRDefault="00A8608B" w:rsidP="00A8608B">
      <w:pPr>
        <w:spacing w:after="0" w:line="240" w:lineRule="auto"/>
        <w:jc w:val="both"/>
        <w:rPr>
          <w:rFonts w:ascii="Times New Roman" w:hAnsi="Times New Roman"/>
          <w:sz w:val="24"/>
          <w:szCs w:val="24"/>
        </w:rPr>
      </w:pPr>
      <w:r>
        <w:rPr>
          <w:rFonts w:ascii="Times New Roman" w:hAnsi="Times New Roman"/>
          <w:b/>
          <w:sz w:val="24"/>
          <w:szCs w:val="24"/>
        </w:rPr>
        <w:t xml:space="preserve">        </w:t>
      </w:r>
      <w:r w:rsidR="009C4A95" w:rsidRPr="00072A1D">
        <w:rPr>
          <w:rFonts w:ascii="Times New Roman" w:hAnsi="Times New Roman"/>
          <w:sz w:val="24"/>
          <w:szCs w:val="24"/>
        </w:rPr>
        <w:t>Надбавки и выплаты устанавливаются распоря</w:t>
      </w:r>
      <w:r>
        <w:rPr>
          <w:rFonts w:ascii="Times New Roman" w:hAnsi="Times New Roman"/>
          <w:sz w:val="24"/>
          <w:szCs w:val="24"/>
        </w:rPr>
        <w:t xml:space="preserve">жением  администрации Дмитриевского </w:t>
      </w:r>
      <w:r w:rsidR="009C4A95" w:rsidRPr="00072A1D">
        <w:rPr>
          <w:rFonts w:ascii="Times New Roman" w:hAnsi="Times New Roman"/>
          <w:sz w:val="24"/>
          <w:szCs w:val="24"/>
        </w:rPr>
        <w:t xml:space="preserve"> сельского поселения .</w:t>
      </w:r>
    </w:p>
    <w:p w:rsidR="009C4A95" w:rsidRPr="00072A1D" w:rsidRDefault="00A8608B" w:rsidP="00A8608B">
      <w:pPr>
        <w:spacing w:after="0" w:line="240" w:lineRule="auto"/>
        <w:jc w:val="both"/>
        <w:rPr>
          <w:rFonts w:ascii="Times New Roman" w:hAnsi="Times New Roman"/>
          <w:sz w:val="24"/>
          <w:szCs w:val="24"/>
        </w:rPr>
      </w:pPr>
      <w:r>
        <w:rPr>
          <w:rFonts w:ascii="Times New Roman" w:hAnsi="Times New Roman"/>
          <w:sz w:val="24"/>
          <w:szCs w:val="24"/>
        </w:rPr>
        <w:t xml:space="preserve">        </w:t>
      </w:r>
      <w:r w:rsidR="009C4A95" w:rsidRPr="00072A1D">
        <w:rPr>
          <w:rFonts w:ascii="Times New Roman" w:hAnsi="Times New Roman"/>
          <w:sz w:val="24"/>
          <w:szCs w:val="24"/>
        </w:rPr>
        <w:t>Надбавки и выплаты устанавливаются, как правило, сроком до одного года или на период   выполнения   определенной   работы.   Надбавки и выплаты отменяются   или уменьшаются при несвоевременном выполнении заданий, ухудшений качества работы, а также при нарушении трудовой дисциплины.</w:t>
      </w:r>
    </w:p>
    <w:p w:rsidR="009C4A95" w:rsidRPr="00072A1D" w:rsidRDefault="00A8608B" w:rsidP="00A8608B">
      <w:pPr>
        <w:spacing w:after="0" w:line="240" w:lineRule="auto"/>
        <w:jc w:val="both"/>
        <w:rPr>
          <w:rFonts w:ascii="Times New Roman" w:hAnsi="Times New Roman"/>
          <w:sz w:val="24"/>
          <w:szCs w:val="24"/>
        </w:rPr>
      </w:pPr>
      <w:r>
        <w:rPr>
          <w:rFonts w:ascii="Times New Roman" w:hAnsi="Times New Roman"/>
          <w:sz w:val="24"/>
          <w:szCs w:val="24"/>
        </w:rPr>
        <w:t xml:space="preserve">       </w:t>
      </w:r>
      <w:r w:rsidR="009C4A95" w:rsidRPr="00072A1D">
        <w:rPr>
          <w:rFonts w:ascii="Times New Roman" w:hAnsi="Times New Roman"/>
          <w:sz w:val="24"/>
          <w:szCs w:val="24"/>
        </w:rPr>
        <w:t xml:space="preserve"> Надбавки и выплаты исчисляются исходя из должностного оклада.</w:t>
      </w:r>
    </w:p>
    <w:p w:rsidR="00A8608B" w:rsidRDefault="00A8608B" w:rsidP="007C5E77">
      <w:pPr>
        <w:spacing w:after="0" w:line="240" w:lineRule="auto"/>
        <w:ind w:firstLine="709"/>
        <w:jc w:val="both"/>
        <w:rPr>
          <w:rFonts w:ascii="Times New Roman" w:hAnsi="Times New Roman"/>
          <w:b/>
          <w:sz w:val="24"/>
          <w:szCs w:val="24"/>
        </w:rPr>
      </w:pPr>
    </w:p>
    <w:p w:rsidR="00A8608B" w:rsidRDefault="00A8608B" w:rsidP="00A8608B">
      <w:pPr>
        <w:spacing w:after="0" w:line="240" w:lineRule="auto"/>
        <w:ind w:firstLine="709"/>
        <w:jc w:val="center"/>
        <w:rPr>
          <w:rFonts w:ascii="Times New Roman" w:hAnsi="Times New Roman"/>
          <w:b/>
          <w:sz w:val="24"/>
          <w:szCs w:val="24"/>
        </w:rPr>
      </w:pPr>
    </w:p>
    <w:p w:rsidR="009C4A95" w:rsidRPr="00072A1D" w:rsidRDefault="009C4A95" w:rsidP="00BE4661">
      <w:pPr>
        <w:spacing w:after="0" w:line="240" w:lineRule="auto"/>
        <w:jc w:val="center"/>
        <w:rPr>
          <w:rFonts w:ascii="Times New Roman" w:hAnsi="Times New Roman"/>
          <w:b/>
          <w:sz w:val="24"/>
          <w:szCs w:val="24"/>
        </w:rPr>
      </w:pPr>
      <w:r w:rsidRPr="00072A1D">
        <w:rPr>
          <w:rFonts w:ascii="Times New Roman" w:hAnsi="Times New Roman"/>
          <w:b/>
          <w:sz w:val="24"/>
          <w:szCs w:val="24"/>
        </w:rPr>
        <w:t>I</w:t>
      </w:r>
      <w:r w:rsidRPr="00072A1D">
        <w:rPr>
          <w:rFonts w:ascii="Times New Roman" w:hAnsi="Times New Roman"/>
          <w:b/>
          <w:sz w:val="24"/>
          <w:szCs w:val="24"/>
          <w:lang w:val="en-US"/>
        </w:rPr>
        <w:t>V</w:t>
      </w:r>
      <w:r w:rsidRPr="00072A1D">
        <w:rPr>
          <w:rFonts w:ascii="Times New Roman" w:hAnsi="Times New Roman"/>
          <w:b/>
          <w:sz w:val="24"/>
          <w:szCs w:val="24"/>
        </w:rPr>
        <w:t>. Порядок выплаты премий</w:t>
      </w:r>
    </w:p>
    <w:p w:rsidR="00A8608B" w:rsidRDefault="00A8608B" w:rsidP="007C5E77">
      <w:pPr>
        <w:spacing w:after="0" w:line="240" w:lineRule="auto"/>
        <w:ind w:firstLine="709"/>
        <w:jc w:val="both"/>
        <w:rPr>
          <w:rFonts w:ascii="Times New Roman" w:hAnsi="Times New Roman"/>
          <w:sz w:val="24"/>
          <w:szCs w:val="24"/>
        </w:rPr>
      </w:pP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lastRenderedPageBreak/>
        <w:t>В целях повышения эффективности и качества труда лиц, замещающих рабочие должности могут выплачиваться премии.</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 xml:space="preserve"> Выплата премий производится ежемесячно в соответствии с Положением, утвержденным нормативными актами а</w:t>
      </w:r>
      <w:r w:rsidR="00A8608B">
        <w:rPr>
          <w:rFonts w:ascii="Times New Roman" w:hAnsi="Times New Roman"/>
          <w:sz w:val="24"/>
          <w:szCs w:val="24"/>
        </w:rPr>
        <w:t>дминистрации  Дмитриевского</w:t>
      </w:r>
      <w:r w:rsidRPr="00072A1D">
        <w:rPr>
          <w:rFonts w:ascii="Times New Roman" w:hAnsi="Times New Roman"/>
          <w:sz w:val="24"/>
          <w:szCs w:val="24"/>
        </w:rPr>
        <w:t xml:space="preserve"> сельского поселения:</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-100% месячного оклада водителям служебных легковых автомобилей, занятых в органах местного сам</w:t>
      </w:r>
      <w:r w:rsidR="00A8608B">
        <w:rPr>
          <w:rFonts w:ascii="Times New Roman" w:hAnsi="Times New Roman"/>
          <w:sz w:val="24"/>
          <w:szCs w:val="24"/>
        </w:rPr>
        <w:t>оуправления  Дмитриевского</w:t>
      </w:r>
      <w:r w:rsidRPr="00072A1D">
        <w:rPr>
          <w:rFonts w:ascii="Times New Roman" w:hAnsi="Times New Roman"/>
          <w:sz w:val="24"/>
          <w:szCs w:val="24"/>
        </w:rPr>
        <w:t xml:space="preserve"> сельского поселения</w:t>
      </w: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-50% месячного оклада рабочим</w:t>
      </w:r>
    </w:p>
    <w:p w:rsidR="009C4A95" w:rsidRPr="00072A1D" w:rsidRDefault="009C4A95" w:rsidP="007C5E77">
      <w:pPr>
        <w:spacing w:after="0" w:line="240" w:lineRule="auto"/>
        <w:ind w:firstLine="709"/>
        <w:jc w:val="both"/>
        <w:rPr>
          <w:rFonts w:ascii="Times New Roman" w:hAnsi="Times New Roman"/>
          <w:sz w:val="24"/>
          <w:szCs w:val="24"/>
        </w:rPr>
      </w:pPr>
    </w:p>
    <w:p w:rsidR="009C4A95" w:rsidRPr="00072A1D" w:rsidRDefault="009C4A95" w:rsidP="00A8608B">
      <w:pPr>
        <w:spacing w:after="0" w:line="240" w:lineRule="auto"/>
        <w:ind w:firstLine="709"/>
        <w:jc w:val="center"/>
        <w:rPr>
          <w:rFonts w:ascii="Times New Roman" w:hAnsi="Times New Roman"/>
          <w:b/>
          <w:sz w:val="24"/>
          <w:szCs w:val="24"/>
        </w:rPr>
      </w:pPr>
      <w:r w:rsidRPr="00072A1D">
        <w:rPr>
          <w:rFonts w:ascii="Times New Roman" w:hAnsi="Times New Roman"/>
          <w:b/>
          <w:sz w:val="24"/>
          <w:szCs w:val="24"/>
        </w:rPr>
        <w:t>V. Порядок выплаты материальной помощи</w:t>
      </w:r>
    </w:p>
    <w:p w:rsidR="00A8608B" w:rsidRDefault="00A8608B" w:rsidP="007C5E77">
      <w:pPr>
        <w:spacing w:after="0" w:line="240" w:lineRule="auto"/>
        <w:ind w:firstLine="709"/>
        <w:rPr>
          <w:rFonts w:ascii="Times New Roman" w:hAnsi="Times New Roman"/>
          <w:sz w:val="24"/>
          <w:szCs w:val="24"/>
        </w:rPr>
      </w:pPr>
    </w:p>
    <w:p w:rsidR="009C4A95" w:rsidRPr="00072A1D" w:rsidRDefault="009C4A95" w:rsidP="00A8608B">
      <w:pPr>
        <w:spacing w:after="0" w:line="240" w:lineRule="auto"/>
        <w:ind w:firstLine="709"/>
        <w:jc w:val="both"/>
        <w:rPr>
          <w:rFonts w:ascii="Times New Roman" w:hAnsi="Times New Roman"/>
          <w:sz w:val="24"/>
          <w:szCs w:val="24"/>
        </w:rPr>
      </w:pPr>
      <w:r w:rsidRPr="00072A1D">
        <w:rPr>
          <w:rFonts w:ascii="Times New Roman" w:hAnsi="Times New Roman"/>
          <w:sz w:val="24"/>
          <w:szCs w:val="24"/>
        </w:rPr>
        <w:t xml:space="preserve">Работникам, замещающим рабочие  должности в  </w:t>
      </w:r>
      <w:r w:rsidR="00A8608B">
        <w:rPr>
          <w:rFonts w:ascii="Times New Roman" w:hAnsi="Times New Roman"/>
          <w:sz w:val="24"/>
          <w:szCs w:val="24"/>
        </w:rPr>
        <w:t>администрации Дмитриевского</w:t>
      </w:r>
      <w:r w:rsidRPr="00072A1D">
        <w:rPr>
          <w:rFonts w:ascii="Times New Roman" w:hAnsi="Times New Roman"/>
          <w:sz w:val="24"/>
          <w:szCs w:val="24"/>
        </w:rPr>
        <w:t xml:space="preserve"> сельского  поселения может выплачиваться материальная помощь.</w:t>
      </w:r>
    </w:p>
    <w:p w:rsidR="009C4A95" w:rsidRDefault="009C4A95" w:rsidP="00A8608B">
      <w:pPr>
        <w:spacing w:after="0" w:line="240" w:lineRule="auto"/>
        <w:ind w:firstLine="709"/>
        <w:jc w:val="both"/>
        <w:rPr>
          <w:rFonts w:ascii="Times New Roman" w:hAnsi="Times New Roman"/>
          <w:sz w:val="24"/>
          <w:szCs w:val="24"/>
        </w:rPr>
      </w:pPr>
      <w:r w:rsidRPr="00072A1D">
        <w:rPr>
          <w:rFonts w:ascii="Times New Roman" w:hAnsi="Times New Roman"/>
          <w:sz w:val="24"/>
          <w:szCs w:val="24"/>
        </w:rPr>
        <w:t xml:space="preserve">Материальная помощь выплачивается на основании распоряжения  </w:t>
      </w:r>
      <w:r w:rsidR="00A8608B">
        <w:rPr>
          <w:rFonts w:ascii="Times New Roman" w:hAnsi="Times New Roman"/>
          <w:sz w:val="24"/>
          <w:szCs w:val="24"/>
        </w:rPr>
        <w:t>администрации Дмитриевского</w:t>
      </w:r>
      <w:r w:rsidRPr="00072A1D">
        <w:rPr>
          <w:rFonts w:ascii="Times New Roman" w:hAnsi="Times New Roman"/>
          <w:sz w:val="24"/>
          <w:szCs w:val="24"/>
        </w:rPr>
        <w:t xml:space="preserve"> сельского поселения, в соответствии с Положением, утвержденным нормативными актами </w:t>
      </w:r>
      <w:r w:rsidR="00A8608B">
        <w:rPr>
          <w:rFonts w:ascii="Times New Roman" w:hAnsi="Times New Roman"/>
          <w:sz w:val="24"/>
          <w:szCs w:val="24"/>
        </w:rPr>
        <w:t>администрации Дмитриевского</w:t>
      </w:r>
      <w:r w:rsidRPr="00072A1D">
        <w:rPr>
          <w:rFonts w:ascii="Times New Roman" w:hAnsi="Times New Roman"/>
          <w:sz w:val="24"/>
          <w:szCs w:val="24"/>
        </w:rPr>
        <w:t xml:space="preserve"> сельского поселения.</w:t>
      </w:r>
    </w:p>
    <w:p w:rsidR="00BE61B1" w:rsidRDefault="00BE61B1" w:rsidP="00A8608B">
      <w:pPr>
        <w:spacing w:after="0" w:line="240" w:lineRule="auto"/>
        <w:ind w:firstLine="709"/>
        <w:jc w:val="both"/>
        <w:rPr>
          <w:rFonts w:ascii="Times New Roman" w:hAnsi="Times New Roman"/>
          <w:sz w:val="24"/>
          <w:szCs w:val="24"/>
        </w:rPr>
      </w:pPr>
    </w:p>
    <w:p w:rsidR="00BE61B1" w:rsidRPr="00BE61B1" w:rsidRDefault="00BE61B1" w:rsidP="00BE61B1">
      <w:pPr>
        <w:spacing w:after="0" w:line="240" w:lineRule="auto"/>
        <w:ind w:firstLine="709"/>
        <w:jc w:val="center"/>
        <w:rPr>
          <w:rFonts w:ascii="Times New Roman" w:hAnsi="Times New Roman"/>
          <w:b/>
          <w:sz w:val="24"/>
          <w:szCs w:val="24"/>
        </w:rPr>
      </w:pPr>
      <w:r w:rsidRPr="00072A1D">
        <w:rPr>
          <w:rFonts w:ascii="Times New Roman" w:hAnsi="Times New Roman"/>
          <w:b/>
          <w:sz w:val="24"/>
          <w:szCs w:val="24"/>
          <w:lang w:val="en-US"/>
        </w:rPr>
        <w:t>VI</w:t>
      </w:r>
      <w:r w:rsidRPr="00072A1D">
        <w:rPr>
          <w:rFonts w:ascii="Times New Roman" w:hAnsi="Times New Roman"/>
          <w:b/>
          <w:sz w:val="24"/>
          <w:szCs w:val="24"/>
        </w:rPr>
        <w:t>.</w:t>
      </w:r>
      <w:r>
        <w:rPr>
          <w:rFonts w:ascii="Times New Roman" w:hAnsi="Times New Roman"/>
          <w:b/>
          <w:sz w:val="24"/>
          <w:szCs w:val="24"/>
        </w:rPr>
        <w:t xml:space="preserve"> Порядок иных выплат</w:t>
      </w:r>
    </w:p>
    <w:p w:rsidR="00BE61B1" w:rsidRDefault="00BE61B1" w:rsidP="00BE61B1">
      <w:pPr>
        <w:pStyle w:val="ConsPlusNormal"/>
        <w:widowControl/>
        <w:ind w:firstLine="0"/>
        <w:jc w:val="both"/>
        <w:rPr>
          <w:rFonts w:ascii="Times New Roman" w:hAnsi="Times New Roman" w:cs="Times New Roman"/>
          <w:b/>
          <w:sz w:val="24"/>
          <w:szCs w:val="24"/>
        </w:rPr>
      </w:pPr>
    </w:p>
    <w:p w:rsidR="00BE61B1" w:rsidRPr="00C73B78" w:rsidRDefault="00BE61B1" w:rsidP="00BE61B1">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Pr="00C73B78">
        <w:rPr>
          <w:rFonts w:ascii="Times New Roman" w:hAnsi="Times New Roman"/>
          <w:sz w:val="24"/>
          <w:szCs w:val="24"/>
        </w:rPr>
        <w:t xml:space="preserve"> </w:t>
      </w:r>
      <w:r>
        <w:rPr>
          <w:rFonts w:ascii="Times New Roman" w:hAnsi="Times New Roman"/>
          <w:sz w:val="24"/>
          <w:szCs w:val="24"/>
        </w:rPr>
        <w:t>Р</w:t>
      </w:r>
      <w:r w:rsidRPr="00C73B78">
        <w:rPr>
          <w:rFonts w:ascii="Times New Roman" w:hAnsi="Times New Roman"/>
          <w:sz w:val="24"/>
          <w:szCs w:val="24"/>
        </w:rPr>
        <w:t>аботникам</w:t>
      </w:r>
      <w:r>
        <w:rPr>
          <w:rFonts w:ascii="Times New Roman" w:hAnsi="Times New Roman"/>
          <w:sz w:val="24"/>
          <w:szCs w:val="24"/>
        </w:rPr>
        <w:t xml:space="preserve">, замещающим рабочие должности, </w:t>
      </w:r>
      <w:r w:rsidRPr="00C73B78">
        <w:rPr>
          <w:rFonts w:ascii="Times New Roman" w:hAnsi="Times New Roman"/>
          <w:sz w:val="24"/>
          <w:szCs w:val="24"/>
        </w:rPr>
        <w:t>мо</w:t>
      </w:r>
      <w:r>
        <w:rPr>
          <w:rFonts w:ascii="Times New Roman" w:hAnsi="Times New Roman"/>
          <w:sz w:val="24"/>
          <w:szCs w:val="24"/>
        </w:rPr>
        <w:t>гут устанавливаться</w:t>
      </w:r>
      <w:r w:rsidRPr="00C73B78">
        <w:rPr>
          <w:rFonts w:ascii="Times New Roman" w:hAnsi="Times New Roman"/>
          <w:sz w:val="24"/>
          <w:szCs w:val="24"/>
        </w:rPr>
        <w:t xml:space="preserve"> </w:t>
      </w:r>
      <w:r>
        <w:rPr>
          <w:rFonts w:ascii="Times New Roman" w:hAnsi="Times New Roman"/>
          <w:sz w:val="24"/>
          <w:szCs w:val="24"/>
        </w:rPr>
        <w:t xml:space="preserve">иные выплаты </w:t>
      </w:r>
      <w:r w:rsidRPr="00C73B78">
        <w:rPr>
          <w:rFonts w:ascii="Times New Roman" w:hAnsi="Times New Roman"/>
          <w:sz w:val="24"/>
          <w:szCs w:val="24"/>
        </w:rPr>
        <w:t>в пределах бюджетных ассигнований на оплату труда работников администрации Дмитриевского сельского поселения.</w:t>
      </w:r>
    </w:p>
    <w:p w:rsidR="00BE61B1" w:rsidRDefault="00BE61B1" w:rsidP="00BE61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73B78">
        <w:rPr>
          <w:rFonts w:ascii="Times New Roman" w:hAnsi="Times New Roman"/>
          <w:sz w:val="24"/>
          <w:szCs w:val="24"/>
        </w:rPr>
        <w:t>Иные выплаты осущест</w:t>
      </w:r>
      <w:r>
        <w:rPr>
          <w:rFonts w:ascii="Times New Roman" w:hAnsi="Times New Roman"/>
          <w:sz w:val="24"/>
          <w:szCs w:val="24"/>
        </w:rPr>
        <w:t>вляются по следующим основаниям:</w:t>
      </w:r>
    </w:p>
    <w:p w:rsidR="00BE61B1" w:rsidRPr="00C73B78" w:rsidRDefault="00BE61B1" w:rsidP="00BE61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C73B78">
        <w:rPr>
          <w:rFonts w:ascii="Times New Roman" w:hAnsi="Times New Roman"/>
          <w:sz w:val="24"/>
          <w:szCs w:val="24"/>
        </w:rPr>
        <w:t>по итогам работы за год;</w:t>
      </w:r>
    </w:p>
    <w:p w:rsidR="00BE61B1" w:rsidRPr="00C73B78" w:rsidRDefault="00BE61B1" w:rsidP="00BE61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73B78">
        <w:rPr>
          <w:rFonts w:ascii="Times New Roman" w:hAnsi="Times New Roman"/>
          <w:sz w:val="24"/>
          <w:szCs w:val="24"/>
        </w:rPr>
        <w:t>к юбилейным датам (50, 55 (женщины), 60 лет со дня рождения);</w:t>
      </w:r>
    </w:p>
    <w:p w:rsidR="00BE61B1" w:rsidRPr="00C73B78" w:rsidRDefault="00BE61B1" w:rsidP="00BE61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73B78">
        <w:rPr>
          <w:rFonts w:ascii="Times New Roman" w:hAnsi="Times New Roman"/>
          <w:sz w:val="24"/>
          <w:szCs w:val="24"/>
        </w:rPr>
        <w:t>в связи с государственными или профессиональными праздниками, знаменательными или профессиональными юбилейными датами;</w:t>
      </w:r>
    </w:p>
    <w:p w:rsidR="00BE61B1" w:rsidRPr="00C73B78" w:rsidRDefault="00BE61B1" w:rsidP="00BE61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73B78">
        <w:rPr>
          <w:rFonts w:ascii="Times New Roman" w:hAnsi="Times New Roman"/>
          <w:sz w:val="24"/>
          <w:szCs w:val="24"/>
        </w:rPr>
        <w:t>при увольнении работника в связи с уходом на пенсию;</w:t>
      </w:r>
    </w:p>
    <w:p w:rsidR="00BE61B1" w:rsidRPr="00C73B78" w:rsidRDefault="00BE61B1" w:rsidP="00BE61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73B78">
        <w:rPr>
          <w:rFonts w:ascii="Times New Roman" w:hAnsi="Times New Roman"/>
          <w:sz w:val="24"/>
          <w:szCs w:val="24"/>
        </w:rPr>
        <w:t>в связи с награждением государственными наградами Российской Федерации, наградами Ивановской области, присвоением почетных званий, награждением почетными грамотами Ивановской областной Думы, Губернатора Ивановской области, главы администрации Заволжского муниципального ра</w:t>
      </w:r>
      <w:r>
        <w:rPr>
          <w:rFonts w:ascii="Times New Roman" w:hAnsi="Times New Roman"/>
          <w:sz w:val="24"/>
          <w:szCs w:val="24"/>
        </w:rPr>
        <w:t>йона, иными наградами.</w:t>
      </w:r>
    </w:p>
    <w:p w:rsidR="009C4A95" w:rsidRPr="00072A1D" w:rsidRDefault="009C4A95" w:rsidP="007C5E77">
      <w:pPr>
        <w:spacing w:after="0" w:line="240" w:lineRule="auto"/>
        <w:ind w:firstLine="709"/>
        <w:rPr>
          <w:rFonts w:ascii="Times New Roman" w:hAnsi="Times New Roman"/>
          <w:sz w:val="24"/>
          <w:szCs w:val="24"/>
        </w:rPr>
      </w:pPr>
    </w:p>
    <w:p w:rsidR="009C4A95" w:rsidRPr="00072A1D" w:rsidRDefault="00BE61B1" w:rsidP="007C5E77">
      <w:pPr>
        <w:spacing w:after="0" w:line="240" w:lineRule="auto"/>
        <w:ind w:firstLine="709"/>
        <w:jc w:val="center"/>
        <w:rPr>
          <w:rFonts w:ascii="Times New Roman" w:hAnsi="Times New Roman"/>
          <w:b/>
          <w:sz w:val="24"/>
          <w:szCs w:val="24"/>
        </w:rPr>
      </w:pPr>
      <w:r w:rsidRPr="00FA029B">
        <w:rPr>
          <w:rFonts w:ascii="Times New Roman" w:hAnsi="Times New Roman"/>
          <w:b/>
          <w:sz w:val="24"/>
          <w:szCs w:val="24"/>
          <w:lang w:val="en-US"/>
        </w:rPr>
        <w:t>VII</w:t>
      </w:r>
      <w:r w:rsidRPr="00FA029B">
        <w:rPr>
          <w:rFonts w:ascii="Times New Roman" w:hAnsi="Times New Roman"/>
          <w:b/>
          <w:sz w:val="24"/>
          <w:szCs w:val="24"/>
        </w:rPr>
        <w:t>.</w:t>
      </w:r>
      <w:r w:rsidR="009C4A95" w:rsidRPr="00072A1D">
        <w:rPr>
          <w:rFonts w:ascii="Times New Roman" w:hAnsi="Times New Roman"/>
          <w:b/>
          <w:sz w:val="24"/>
          <w:szCs w:val="24"/>
        </w:rPr>
        <w:t xml:space="preserve"> Порядок планирования средств по фонду оплаты труда</w:t>
      </w:r>
    </w:p>
    <w:p w:rsidR="00BE61B1" w:rsidRDefault="00BE61B1" w:rsidP="007C5E77">
      <w:pPr>
        <w:spacing w:after="0" w:line="240" w:lineRule="auto"/>
        <w:ind w:firstLine="709"/>
        <w:jc w:val="both"/>
        <w:rPr>
          <w:rFonts w:ascii="Times New Roman" w:hAnsi="Times New Roman"/>
          <w:sz w:val="24"/>
          <w:szCs w:val="24"/>
        </w:rPr>
      </w:pPr>
    </w:p>
    <w:p w:rsidR="009C4A95" w:rsidRPr="00072A1D" w:rsidRDefault="009C4A95" w:rsidP="007C5E77">
      <w:pPr>
        <w:spacing w:after="0" w:line="240" w:lineRule="auto"/>
        <w:ind w:firstLine="709"/>
        <w:jc w:val="both"/>
        <w:rPr>
          <w:rFonts w:ascii="Times New Roman" w:hAnsi="Times New Roman"/>
          <w:sz w:val="24"/>
          <w:szCs w:val="24"/>
        </w:rPr>
      </w:pPr>
      <w:r w:rsidRPr="00072A1D">
        <w:rPr>
          <w:rFonts w:ascii="Times New Roman" w:hAnsi="Times New Roman"/>
          <w:sz w:val="24"/>
          <w:szCs w:val="24"/>
        </w:rPr>
        <w:t xml:space="preserve">1. Фонд оплаты труда работникам, замещающим рабочие  должности в </w:t>
      </w:r>
      <w:r w:rsidR="00A8608B">
        <w:rPr>
          <w:rFonts w:ascii="Times New Roman" w:hAnsi="Times New Roman"/>
          <w:sz w:val="24"/>
          <w:szCs w:val="24"/>
        </w:rPr>
        <w:t>администрации Дмитриевского сельского поселения Заволжского</w:t>
      </w:r>
      <w:r w:rsidRPr="00072A1D">
        <w:rPr>
          <w:rFonts w:ascii="Times New Roman" w:hAnsi="Times New Roman"/>
          <w:sz w:val="24"/>
          <w:szCs w:val="24"/>
        </w:rPr>
        <w:t xml:space="preserve"> муниципального района   формируется на календарный год исходя из объема соответствующих лимитов бюджетных обязател</w:t>
      </w:r>
      <w:r w:rsidR="00A8608B">
        <w:rPr>
          <w:rFonts w:ascii="Times New Roman" w:hAnsi="Times New Roman"/>
          <w:sz w:val="24"/>
          <w:szCs w:val="24"/>
        </w:rPr>
        <w:t>ьств  бюджета Дмитриевского сельского поселения Заволжского</w:t>
      </w:r>
      <w:r w:rsidRPr="00072A1D">
        <w:rPr>
          <w:rFonts w:ascii="Times New Roman" w:hAnsi="Times New Roman"/>
          <w:sz w:val="24"/>
          <w:szCs w:val="24"/>
        </w:rPr>
        <w:t xml:space="preserve"> муниципального района.</w:t>
      </w:r>
    </w:p>
    <w:p w:rsidR="009C4A95" w:rsidRPr="00072A1D" w:rsidRDefault="00BE61B1" w:rsidP="00BE61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C4A95" w:rsidRPr="003F6518">
        <w:rPr>
          <w:rFonts w:ascii="Times New Roman" w:hAnsi="Times New Roman"/>
          <w:sz w:val="24"/>
          <w:szCs w:val="24"/>
        </w:rPr>
        <w:t>Средства на оплату труда, формируемые за счет бюджетных ассигнований  бюджета и направляемые  на выплаты стимулирующего характера, не могут быть менее 30 процентов от общего фонда оплаты труда.</w:t>
      </w:r>
    </w:p>
    <w:p w:rsidR="009C4A95" w:rsidRPr="00072A1D" w:rsidRDefault="009C4A95" w:rsidP="007C5E77">
      <w:pPr>
        <w:autoSpaceDE w:val="0"/>
        <w:autoSpaceDN w:val="0"/>
        <w:adjustRightInd w:val="0"/>
        <w:spacing w:after="0" w:line="240" w:lineRule="auto"/>
        <w:ind w:firstLine="709"/>
        <w:jc w:val="both"/>
        <w:rPr>
          <w:rFonts w:ascii="Times New Roman" w:hAnsi="Times New Roman"/>
          <w:sz w:val="24"/>
          <w:szCs w:val="24"/>
        </w:rPr>
      </w:pPr>
    </w:p>
    <w:p w:rsidR="009C4A95" w:rsidRPr="00072A1D" w:rsidRDefault="009C4A95" w:rsidP="007C5E77">
      <w:pPr>
        <w:autoSpaceDE w:val="0"/>
        <w:autoSpaceDN w:val="0"/>
        <w:adjustRightInd w:val="0"/>
        <w:spacing w:after="0" w:line="240" w:lineRule="auto"/>
        <w:ind w:firstLine="709"/>
        <w:jc w:val="both"/>
        <w:rPr>
          <w:rFonts w:ascii="Times New Roman" w:hAnsi="Times New Roman"/>
          <w:b/>
          <w:sz w:val="24"/>
          <w:szCs w:val="24"/>
        </w:rPr>
      </w:pPr>
      <w:r w:rsidRPr="00072A1D">
        <w:rPr>
          <w:rFonts w:ascii="Times New Roman" w:hAnsi="Times New Roman"/>
          <w:b/>
          <w:sz w:val="24"/>
          <w:szCs w:val="24"/>
        </w:rPr>
        <w:t xml:space="preserve">                        </w:t>
      </w:r>
      <w:r w:rsidRPr="00072A1D">
        <w:rPr>
          <w:rFonts w:ascii="Times New Roman" w:hAnsi="Times New Roman"/>
          <w:b/>
          <w:sz w:val="24"/>
          <w:szCs w:val="24"/>
          <w:lang w:val="en-US"/>
        </w:rPr>
        <w:t>VII</w:t>
      </w:r>
      <w:r w:rsidR="00BE61B1">
        <w:rPr>
          <w:rFonts w:ascii="Times New Roman" w:hAnsi="Times New Roman"/>
          <w:b/>
          <w:sz w:val="24"/>
          <w:szCs w:val="24"/>
        </w:rPr>
        <w:t>1</w:t>
      </w:r>
      <w:r w:rsidRPr="00072A1D">
        <w:rPr>
          <w:rFonts w:ascii="Times New Roman" w:hAnsi="Times New Roman"/>
          <w:b/>
          <w:sz w:val="24"/>
          <w:szCs w:val="24"/>
        </w:rPr>
        <w:t xml:space="preserve">. Порядок выплаты заработной платы  </w:t>
      </w:r>
    </w:p>
    <w:p w:rsidR="009C4A95" w:rsidRPr="00072A1D" w:rsidRDefault="009C4A95" w:rsidP="007C5E77">
      <w:pPr>
        <w:autoSpaceDE w:val="0"/>
        <w:autoSpaceDN w:val="0"/>
        <w:adjustRightInd w:val="0"/>
        <w:spacing w:after="0" w:line="240" w:lineRule="auto"/>
        <w:ind w:firstLine="709"/>
        <w:jc w:val="both"/>
        <w:rPr>
          <w:rFonts w:ascii="Times New Roman" w:hAnsi="Times New Roman"/>
          <w:sz w:val="24"/>
          <w:szCs w:val="24"/>
        </w:rPr>
      </w:pPr>
    </w:p>
    <w:p w:rsidR="009C4A95" w:rsidRPr="00072A1D" w:rsidRDefault="009C4A95" w:rsidP="00A8608B">
      <w:pPr>
        <w:pStyle w:val="a9"/>
        <w:numPr>
          <w:ilvl w:val="0"/>
          <w:numId w:val="6"/>
        </w:numPr>
        <w:spacing w:after="0" w:line="240" w:lineRule="auto"/>
        <w:ind w:left="0" w:firstLine="709"/>
        <w:jc w:val="both"/>
        <w:rPr>
          <w:rFonts w:ascii="Times New Roman" w:hAnsi="Times New Roman"/>
          <w:sz w:val="24"/>
          <w:szCs w:val="24"/>
        </w:rPr>
      </w:pPr>
      <w:r w:rsidRPr="00072A1D">
        <w:rPr>
          <w:rFonts w:ascii="Times New Roman" w:hAnsi="Times New Roman"/>
          <w:sz w:val="24"/>
          <w:szCs w:val="24"/>
        </w:rPr>
        <w:t xml:space="preserve">Заработная плата в </w:t>
      </w:r>
      <w:r w:rsidR="00A8608B">
        <w:rPr>
          <w:rFonts w:ascii="Times New Roman" w:hAnsi="Times New Roman"/>
          <w:sz w:val="24"/>
          <w:szCs w:val="24"/>
        </w:rPr>
        <w:t>администрации Дмитриевского</w:t>
      </w:r>
      <w:r w:rsidRPr="00072A1D">
        <w:rPr>
          <w:rFonts w:ascii="Times New Roman" w:hAnsi="Times New Roman"/>
          <w:sz w:val="24"/>
          <w:szCs w:val="24"/>
        </w:rPr>
        <w:t xml:space="preserve"> сельского поселения выплачивается не реже чем каждые полмесяца.</w:t>
      </w:r>
    </w:p>
    <w:p w:rsidR="00C06A46" w:rsidRDefault="00C06A46" w:rsidP="00BE4661">
      <w:pPr>
        <w:pStyle w:val="a9"/>
        <w:spacing w:after="0" w:line="240" w:lineRule="auto"/>
        <w:jc w:val="center"/>
        <w:rPr>
          <w:rFonts w:ascii="Times New Roman" w:hAnsi="Times New Roman"/>
          <w:sz w:val="24"/>
          <w:szCs w:val="24"/>
        </w:rPr>
      </w:pPr>
    </w:p>
    <w:p w:rsidR="00C06A46" w:rsidRDefault="00C06A46" w:rsidP="00BE4661">
      <w:pPr>
        <w:pStyle w:val="a9"/>
        <w:spacing w:after="0" w:line="240" w:lineRule="auto"/>
        <w:jc w:val="center"/>
        <w:rPr>
          <w:rFonts w:ascii="Times New Roman" w:hAnsi="Times New Roman"/>
          <w:sz w:val="24"/>
          <w:szCs w:val="24"/>
        </w:rPr>
      </w:pPr>
    </w:p>
    <w:p w:rsidR="00C06A46" w:rsidRDefault="00C06A46" w:rsidP="00BE4661">
      <w:pPr>
        <w:pStyle w:val="a9"/>
        <w:spacing w:after="0" w:line="240" w:lineRule="auto"/>
        <w:jc w:val="center"/>
        <w:rPr>
          <w:rFonts w:ascii="Times New Roman" w:hAnsi="Times New Roman"/>
          <w:sz w:val="24"/>
          <w:szCs w:val="24"/>
        </w:rPr>
      </w:pPr>
    </w:p>
    <w:p w:rsidR="00C06A46" w:rsidRDefault="00C06A46" w:rsidP="00BE4661">
      <w:pPr>
        <w:pStyle w:val="a9"/>
        <w:spacing w:after="0" w:line="240" w:lineRule="auto"/>
        <w:jc w:val="center"/>
        <w:rPr>
          <w:rFonts w:ascii="Times New Roman" w:hAnsi="Times New Roman"/>
          <w:sz w:val="24"/>
          <w:szCs w:val="24"/>
        </w:rPr>
      </w:pPr>
    </w:p>
    <w:p w:rsidR="00C06A46" w:rsidRDefault="00C06A46" w:rsidP="00BE4661">
      <w:pPr>
        <w:pStyle w:val="a9"/>
        <w:spacing w:after="0" w:line="240" w:lineRule="auto"/>
        <w:jc w:val="center"/>
        <w:rPr>
          <w:rFonts w:ascii="Times New Roman" w:hAnsi="Times New Roman"/>
          <w:sz w:val="24"/>
          <w:szCs w:val="24"/>
        </w:rPr>
      </w:pPr>
    </w:p>
    <w:p w:rsidR="00C06A46" w:rsidRDefault="00C06A46" w:rsidP="00BE4661">
      <w:pPr>
        <w:pStyle w:val="a9"/>
        <w:spacing w:after="0" w:line="240" w:lineRule="auto"/>
        <w:jc w:val="center"/>
        <w:rPr>
          <w:rFonts w:ascii="Times New Roman" w:hAnsi="Times New Roman"/>
          <w:sz w:val="24"/>
          <w:szCs w:val="24"/>
        </w:rPr>
      </w:pPr>
    </w:p>
    <w:p w:rsidR="009C4A95" w:rsidRDefault="003F6518" w:rsidP="00BE4661">
      <w:pPr>
        <w:pStyle w:val="a9"/>
        <w:spacing w:after="0" w:line="240" w:lineRule="auto"/>
        <w:jc w:val="center"/>
        <w:rPr>
          <w:rFonts w:ascii="Times New Roman" w:hAnsi="Times New Roman"/>
          <w:b/>
          <w:sz w:val="24"/>
          <w:szCs w:val="24"/>
        </w:rPr>
      </w:pPr>
      <w:r w:rsidRPr="003F6518">
        <w:rPr>
          <w:rFonts w:ascii="Times New Roman" w:hAnsi="Times New Roman"/>
          <w:b/>
          <w:sz w:val="24"/>
          <w:szCs w:val="24"/>
          <w:lang w:val="en-US"/>
        </w:rPr>
        <w:t>IX</w:t>
      </w:r>
      <w:r w:rsidRPr="00BE4661">
        <w:rPr>
          <w:rFonts w:ascii="Times New Roman" w:hAnsi="Times New Roman"/>
          <w:b/>
          <w:sz w:val="24"/>
          <w:szCs w:val="24"/>
        </w:rPr>
        <w:t>.</w:t>
      </w:r>
      <w:r>
        <w:rPr>
          <w:rFonts w:ascii="Times New Roman" w:hAnsi="Times New Roman"/>
          <w:b/>
          <w:sz w:val="24"/>
          <w:szCs w:val="24"/>
        </w:rPr>
        <w:t xml:space="preserve"> </w:t>
      </w:r>
      <w:r w:rsidRPr="00BE4661">
        <w:rPr>
          <w:rFonts w:ascii="Times New Roman" w:hAnsi="Times New Roman"/>
          <w:b/>
          <w:sz w:val="24"/>
          <w:szCs w:val="24"/>
        </w:rPr>
        <w:t xml:space="preserve"> </w:t>
      </w:r>
      <w:r w:rsidRPr="003F6518">
        <w:rPr>
          <w:rFonts w:ascii="Times New Roman" w:hAnsi="Times New Roman"/>
          <w:b/>
          <w:sz w:val="24"/>
          <w:szCs w:val="24"/>
        </w:rPr>
        <w:t>Отпуск</w:t>
      </w:r>
    </w:p>
    <w:p w:rsidR="003F6518" w:rsidRDefault="003F6518" w:rsidP="007C5E77">
      <w:pPr>
        <w:pStyle w:val="a9"/>
        <w:spacing w:after="0" w:line="240" w:lineRule="auto"/>
        <w:rPr>
          <w:rFonts w:ascii="Times New Roman" w:hAnsi="Times New Roman"/>
          <w:b/>
          <w:sz w:val="24"/>
          <w:szCs w:val="24"/>
        </w:rPr>
      </w:pPr>
    </w:p>
    <w:p w:rsidR="00BE4661" w:rsidRDefault="00BE4661" w:rsidP="00BE4661">
      <w:pPr>
        <w:spacing w:after="0" w:line="240" w:lineRule="auto"/>
        <w:jc w:val="both"/>
        <w:rPr>
          <w:rFonts w:ascii="Times New Roman" w:hAnsi="Times New Roman"/>
          <w:sz w:val="24"/>
          <w:szCs w:val="24"/>
        </w:rPr>
      </w:pPr>
      <w:r>
        <w:rPr>
          <w:rFonts w:ascii="Times New Roman" w:hAnsi="Times New Roman"/>
          <w:sz w:val="24"/>
          <w:szCs w:val="24"/>
        </w:rPr>
        <w:t xml:space="preserve">  </w:t>
      </w:r>
      <w:r w:rsidR="003F6518" w:rsidRPr="00BE4661">
        <w:rPr>
          <w:rFonts w:ascii="Times New Roman" w:hAnsi="Times New Roman"/>
          <w:sz w:val="24"/>
          <w:szCs w:val="24"/>
        </w:rPr>
        <w:t xml:space="preserve">    </w:t>
      </w:r>
      <w:r>
        <w:rPr>
          <w:rFonts w:ascii="Times New Roman" w:hAnsi="Times New Roman"/>
          <w:sz w:val="24"/>
          <w:szCs w:val="24"/>
        </w:rPr>
        <w:t xml:space="preserve">   1.</w:t>
      </w:r>
      <w:r w:rsidR="003F6518" w:rsidRPr="00BE4661">
        <w:rPr>
          <w:rFonts w:ascii="Times New Roman" w:hAnsi="Times New Roman"/>
          <w:sz w:val="24"/>
          <w:szCs w:val="24"/>
        </w:rPr>
        <w:t xml:space="preserve">  Рабочему осуществляющему техническое обеспечение деятельности Дмитриевского сельского поселения предоставляется ежегодный основной оплачиваемый отпуск продолжительностью 28 календарных дней.</w:t>
      </w:r>
    </w:p>
    <w:p w:rsidR="003F6518" w:rsidRPr="00BE4661" w:rsidRDefault="00BE4661" w:rsidP="00BE4661">
      <w:pPr>
        <w:spacing w:after="0" w:line="240" w:lineRule="auto"/>
        <w:jc w:val="both"/>
        <w:rPr>
          <w:rFonts w:ascii="Times New Roman" w:hAnsi="Times New Roman"/>
          <w:sz w:val="24"/>
          <w:szCs w:val="24"/>
        </w:rPr>
      </w:pPr>
      <w:r>
        <w:rPr>
          <w:rFonts w:ascii="Times New Roman" w:hAnsi="Times New Roman"/>
          <w:sz w:val="24"/>
          <w:szCs w:val="24"/>
        </w:rPr>
        <w:t xml:space="preserve">        2.</w:t>
      </w:r>
      <w:r w:rsidR="003F6518" w:rsidRPr="00BE4661">
        <w:rPr>
          <w:rFonts w:ascii="Times New Roman" w:hAnsi="Times New Roman"/>
          <w:sz w:val="24"/>
          <w:szCs w:val="24"/>
        </w:rPr>
        <w:t xml:space="preserve">   По семейным обстоятельствам и другим уважительным причинам сотруднику по его письменному заявлению может быть предоставлен отпуск без сохранения заработной платы в соответствии с действующим законодательством.</w:t>
      </w:r>
    </w:p>
    <w:p w:rsidR="003F6518" w:rsidRPr="003F6518" w:rsidRDefault="003F6518" w:rsidP="003F6518">
      <w:pPr>
        <w:spacing w:after="0" w:line="240" w:lineRule="auto"/>
        <w:ind w:left="720"/>
        <w:rPr>
          <w:rFonts w:ascii="Times New Roman" w:hAnsi="Times New Roman"/>
          <w:sz w:val="24"/>
          <w:szCs w:val="24"/>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BE4661" w:rsidRDefault="00BE4661" w:rsidP="00BE61B1">
      <w:pPr>
        <w:tabs>
          <w:tab w:val="left" w:pos="6300"/>
        </w:tabs>
        <w:spacing w:after="0"/>
        <w:jc w:val="right"/>
        <w:rPr>
          <w:rFonts w:ascii="Times New Roman" w:hAnsi="Times New Roman"/>
        </w:rPr>
      </w:pPr>
    </w:p>
    <w:p w:rsidR="009C4A95" w:rsidRPr="00072A1D" w:rsidRDefault="009C4A95" w:rsidP="00BE61B1">
      <w:pPr>
        <w:tabs>
          <w:tab w:val="left" w:pos="6300"/>
        </w:tabs>
        <w:spacing w:after="0"/>
        <w:jc w:val="right"/>
        <w:rPr>
          <w:rFonts w:ascii="Times New Roman" w:hAnsi="Times New Roman"/>
        </w:rPr>
      </w:pPr>
      <w:r w:rsidRPr="00072A1D">
        <w:rPr>
          <w:rFonts w:ascii="Times New Roman" w:hAnsi="Times New Roman"/>
        </w:rPr>
        <w:t>Приложение №1</w:t>
      </w:r>
    </w:p>
    <w:p w:rsidR="009C4A95" w:rsidRPr="00072A1D" w:rsidRDefault="009C4A95" w:rsidP="00A964D6">
      <w:pPr>
        <w:tabs>
          <w:tab w:val="left" w:pos="6300"/>
        </w:tabs>
        <w:spacing w:after="0"/>
        <w:ind w:left="4500"/>
        <w:jc w:val="right"/>
        <w:rPr>
          <w:rFonts w:ascii="Times New Roman" w:hAnsi="Times New Roman"/>
        </w:rPr>
      </w:pPr>
      <w:r w:rsidRPr="00072A1D">
        <w:rPr>
          <w:rFonts w:ascii="Times New Roman" w:hAnsi="Times New Roman"/>
        </w:rPr>
        <w:t>к Положению о системе оплаты труда</w:t>
      </w:r>
    </w:p>
    <w:p w:rsidR="00BE61B1" w:rsidRDefault="009C4A95" w:rsidP="00A964D6">
      <w:pPr>
        <w:tabs>
          <w:tab w:val="left" w:pos="6300"/>
        </w:tabs>
        <w:spacing w:after="0"/>
        <w:ind w:left="4500"/>
        <w:jc w:val="right"/>
        <w:rPr>
          <w:rFonts w:ascii="Times New Roman" w:hAnsi="Times New Roman"/>
        </w:rPr>
      </w:pPr>
      <w:r w:rsidRPr="00072A1D">
        <w:rPr>
          <w:rFonts w:ascii="Times New Roman" w:hAnsi="Times New Roman"/>
        </w:rPr>
        <w:t xml:space="preserve">рабочих  </w:t>
      </w:r>
      <w:r w:rsidR="00BE61B1">
        <w:rPr>
          <w:rFonts w:ascii="Times New Roman" w:hAnsi="Times New Roman"/>
        </w:rPr>
        <w:t xml:space="preserve">администрации </w:t>
      </w:r>
    </w:p>
    <w:p w:rsidR="009C4A95" w:rsidRPr="00072A1D" w:rsidRDefault="00BE61B1" w:rsidP="00A964D6">
      <w:pPr>
        <w:tabs>
          <w:tab w:val="left" w:pos="6300"/>
        </w:tabs>
        <w:spacing w:after="0"/>
        <w:ind w:left="4500"/>
        <w:jc w:val="right"/>
        <w:rPr>
          <w:rFonts w:ascii="Times New Roman" w:hAnsi="Times New Roman"/>
        </w:rPr>
      </w:pPr>
      <w:r>
        <w:rPr>
          <w:rFonts w:ascii="Times New Roman" w:hAnsi="Times New Roman"/>
        </w:rPr>
        <w:t>Дмитриевского</w:t>
      </w:r>
      <w:r w:rsidR="009C4A95" w:rsidRPr="00072A1D">
        <w:rPr>
          <w:rFonts w:ascii="Times New Roman" w:hAnsi="Times New Roman"/>
        </w:rPr>
        <w:t xml:space="preserve"> </w:t>
      </w:r>
      <w:r>
        <w:rPr>
          <w:rFonts w:ascii="Times New Roman" w:hAnsi="Times New Roman"/>
        </w:rPr>
        <w:t xml:space="preserve">сельского поселения </w:t>
      </w:r>
    </w:p>
    <w:p w:rsidR="009C4A95" w:rsidRPr="00072A1D" w:rsidRDefault="009C4A95" w:rsidP="00A964D6">
      <w:pPr>
        <w:tabs>
          <w:tab w:val="left" w:pos="6300"/>
        </w:tabs>
        <w:spacing w:after="0"/>
        <w:ind w:left="4500"/>
        <w:jc w:val="right"/>
        <w:rPr>
          <w:rFonts w:ascii="Times New Roman" w:hAnsi="Times New Roman"/>
        </w:rPr>
      </w:pPr>
    </w:p>
    <w:p w:rsidR="009C4A95" w:rsidRPr="00072A1D" w:rsidRDefault="00BE61B1" w:rsidP="00A964D6">
      <w:pPr>
        <w:tabs>
          <w:tab w:val="left" w:pos="6300"/>
        </w:tabs>
        <w:spacing w:after="0"/>
        <w:jc w:val="center"/>
        <w:rPr>
          <w:rFonts w:ascii="Times New Roman" w:hAnsi="Times New Roman"/>
          <w:b/>
        </w:rPr>
      </w:pPr>
      <w:r>
        <w:rPr>
          <w:rFonts w:ascii="Times New Roman" w:hAnsi="Times New Roman"/>
          <w:b/>
        </w:rPr>
        <w:t>Р</w:t>
      </w:r>
      <w:r w:rsidR="009C4A95" w:rsidRPr="00072A1D">
        <w:rPr>
          <w:rFonts w:ascii="Times New Roman" w:hAnsi="Times New Roman"/>
          <w:b/>
        </w:rPr>
        <w:t>азмеры минимальных окладов (минимальных должностных окладов)</w:t>
      </w:r>
    </w:p>
    <w:p w:rsidR="009C4A95" w:rsidRPr="00072A1D" w:rsidRDefault="009C4A95" w:rsidP="00A964D6">
      <w:pPr>
        <w:tabs>
          <w:tab w:val="left" w:pos="6300"/>
        </w:tabs>
        <w:spacing w:after="0"/>
        <w:jc w:val="center"/>
        <w:rPr>
          <w:rFonts w:ascii="Times New Roman" w:hAnsi="Times New Roman"/>
          <w:b/>
        </w:rPr>
      </w:pPr>
      <w:r w:rsidRPr="00072A1D">
        <w:rPr>
          <w:rFonts w:ascii="Times New Roman" w:hAnsi="Times New Roman"/>
          <w:b/>
        </w:rPr>
        <w:t>работников по соответствующим профессиональным</w:t>
      </w:r>
    </w:p>
    <w:p w:rsidR="009C4A95" w:rsidRPr="00072A1D" w:rsidRDefault="009C4A95" w:rsidP="00A964D6">
      <w:pPr>
        <w:tabs>
          <w:tab w:val="left" w:pos="6300"/>
        </w:tabs>
        <w:spacing w:after="0"/>
        <w:jc w:val="center"/>
        <w:rPr>
          <w:rFonts w:ascii="Times New Roman" w:hAnsi="Times New Roman"/>
          <w:b/>
        </w:rPr>
      </w:pPr>
      <w:r w:rsidRPr="00072A1D">
        <w:rPr>
          <w:rFonts w:ascii="Times New Roman" w:hAnsi="Times New Roman"/>
          <w:b/>
        </w:rPr>
        <w:t>квалификационным группам и повышающих коэффициентов</w:t>
      </w:r>
    </w:p>
    <w:p w:rsidR="009C4A95" w:rsidRPr="00072A1D" w:rsidRDefault="009C4A95" w:rsidP="00A964D6">
      <w:pPr>
        <w:tabs>
          <w:tab w:val="left" w:pos="6300"/>
        </w:tabs>
        <w:spacing w:after="0"/>
        <w:jc w:val="center"/>
        <w:rPr>
          <w:rFonts w:ascii="Times New Roman" w:hAnsi="Times New Roman"/>
          <w:b/>
        </w:rPr>
      </w:pPr>
      <w:r w:rsidRPr="00072A1D">
        <w:rPr>
          <w:rFonts w:ascii="Times New Roman" w:hAnsi="Times New Roman"/>
          <w:b/>
        </w:rPr>
        <w:t>по занимаемым должностям (профессиям)</w:t>
      </w:r>
    </w:p>
    <w:p w:rsidR="009C4A95" w:rsidRPr="00072A1D" w:rsidRDefault="009C4A95" w:rsidP="00A964D6">
      <w:pPr>
        <w:tabs>
          <w:tab w:val="left" w:pos="6300"/>
        </w:tabs>
        <w:spacing w:after="0"/>
        <w:jc w:val="center"/>
        <w:rPr>
          <w:rFonts w:ascii="Times New Roman" w:hAnsi="Times New Roman"/>
          <w:b/>
        </w:rPr>
      </w:pPr>
    </w:p>
    <w:p w:rsidR="009C4A95" w:rsidRPr="00BE61B1" w:rsidRDefault="009C4A95" w:rsidP="00A964D6">
      <w:pPr>
        <w:tabs>
          <w:tab w:val="left" w:pos="6300"/>
        </w:tabs>
        <w:spacing w:after="0"/>
        <w:jc w:val="center"/>
        <w:rPr>
          <w:rFonts w:ascii="Times New Roman" w:hAnsi="Times New Roman"/>
          <w:b/>
        </w:rPr>
      </w:pPr>
      <w:r w:rsidRPr="00BE61B1">
        <w:rPr>
          <w:rFonts w:ascii="Times New Roman" w:hAnsi="Times New Roman"/>
          <w:b/>
        </w:rPr>
        <w:t>Профессиональная квалификационная группа</w:t>
      </w:r>
    </w:p>
    <w:p w:rsidR="009C4A95" w:rsidRPr="00BE61B1" w:rsidRDefault="009C4A95" w:rsidP="00A964D6">
      <w:pPr>
        <w:tabs>
          <w:tab w:val="left" w:pos="6300"/>
        </w:tabs>
        <w:jc w:val="center"/>
        <w:rPr>
          <w:rFonts w:ascii="Times New Roman" w:hAnsi="Times New Roman"/>
          <w:b/>
        </w:rPr>
      </w:pPr>
      <w:r w:rsidRPr="00BE61B1">
        <w:rPr>
          <w:rFonts w:ascii="Times New Roman" w:hAnsi="Times New Roman"/>
          <w:b/>
        </w:rPr>
        <w:t>«Общеотраслевые профессии рабочих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4140"/>
        <w:gridCol w:w="1440"/>
        <w:gridCol w:w="1543"/>
      </w:tblGrid>
      <w:tr w:rsidR="009C4A95" w:rsidRPr="00072A1D" w:rsidTr="00A964D6">
        <w:tc>
          <w:tcPr>
            <w:tcW w:w="648" w:type="dxa"/>
          </w:tcPr>
          <w:p w:rsidR="009C4A95" w:rsidRPr="00072A1D" w:rsidRDefault="009C4A95" w:rsidP="00A964D6">
            <w:pPr>
              <w:tabs>
                <w:tab w:val="left" w:pos="6300"/>
              </w:tabs>
              <w:jc w:val="center"/>
              <w:rPr>
                <w:rFonts w:ascii="Times New Roman" w:hAnsi="Times New Roman"/>
              </w:rPr>
            </w:pPr>
            <w:r w:rsidRPr="00072A1D">
              <w:rPr>
                <w:rFonts w:ascii="Times New Roman" w:hAnsi="Times New Roman"/>
              </w:rPr>
              <w:t>№ п/п</w:t>
            </w:r>
          </w:p>
        </w:tc>
        <w:tc>
          <w:tcPr>
            <w:tcW w:w="1800" w:type="dxa"/>
          </w:tcPr>
          <w:p w:rsidR="009C4A95" w:rsidRPr="00072A1D" w:rsidRDefault="009C4A95" w:rsidP="00A964D6">
            <w:pPr>
              <w:tabs>
                <w:tab w:val="left" w:pos="6300"/>
              </w:tabs>
              <w:jc w:val="center"/>
              <w:rPr>
                <w:rFonts w:ascii="Times New Roman" w:hAnsi="Times New Roman"/>
              </w:rPr>
            </w:pPr>
            <w:r w:rsidRPr="00072A1D">
              <w:rPr>
                <w:rFonts w:ascii="Times New Roman" w:hAnsi="Times New Roman"/>
              </w:rPr>
              <w:t>Квалификационные уровни</w:t>
            </w:r>
          </w:p>
        </w:tc>
        <w:tc>
          <w:tcPr>
            <w:tcW w:w="4140" w:type="dxa"/>
          </w:tcPr>
          <w:p w:rsidR="009C4A95" w:rsidRPr="00072A1D" w:rsidRDefault="009C4A95" w:rsidP="00A964D6">
            <w:pPr>
              <w:tabs>
                <w:tab w:val="left" w:pos="6300"/>
              </w:tabs>
              <w:jc w:val="center"/>
              <w:rPr>
                <w:rFonts w:ascii="Times New Roman" w:hAnsi="Times New Roman"/>
              </w:rPr>
            </w:pPr>
            <w:r w:rsidRPr="00072A1D">
              <w:rPr>
                <w:rFonts w:ascii="Times New Roman" w:hAnsi="Times New Roman"/>
              </w:rPr>
              <w:t>Профессии рабочих, отнесенные к квалификационным уровням</w:t>
            </w:r>
          </w:p>
        </w:tc>
        <w:tc>
          <w:tcPr>
            <w:tcW w:w="1440" w:type="dxa"/>
          </w:tcPr>
          <w:p w:rsidR="009C4A95" w:rsidRPr="00072A1D" w:rsidRDefault="009C4A95" w:rsidP="00A964D6">
            <w:pPr>
              <w:tabs>
                <w:tab w:val="left" w:pos="6300"/>
              </w:tabs>
              <w:ind w:left="-108" w:right="-60"/>
              <w:jc w:val="center"/>
              <w:rPr>
                <w:rFonts w:ascii="Times New Roman" w:hAnsi="Times New Roman"/>
              </w:rPr>
            </w:pPr>
            <w:r w:rsidRPr="00072A1D">
              <w:rPr>
                <w:rFonts w:ascii="Times New Roman" w:hAnsi="Times New Roman"/>
              </w:rPr>
              <w:t>Минимальный оклад</w:t>
            </w:r>
          </w:p>
        </w:tc>
        <w:tc>
          <w:tcPr>
            <w:tcW w:w="1543" w:type="dxa"/>
          </w:tcPr>
          <w:p w:rsidR="009C4A95" w:rsidRPr="00072A1D" w:rsidRDefault="009C4A95" w:rsidP="00A964D6">
            <w:pPr>
              <w:tabs>
                <w:tab w:val="left" w:pos="6300"/>
              </w:tabs>
              <w:jc w:val="center"/>
              <w:rPr>
                <w:rFonts w:ascii="Times New Roman" w:hAnsi="Times New Roman"/>
              </w:rPr>
            </w:pPr>
            <w:r w:rsidRPr="00072A1D">
              <w:rPr>
                <w:rFonts w:ascii="Times New Roman" w:hAnsi="Times New Roman"/>
              </w:rPr>
              <w:t>Повышающий коэффициент к минимальному окладу</w:t>
            </w:r>
          </w:p>
        </w:tc>
      </w:tr>
      <w:tr w:rsidR="009C4A95" w:rsidRPr="00072A1D" w:rsidTr="00A964D6">
        <w:tc>
          <w:tcPr>
            <w:tcW w:w="648" w:type="dxa"/>
          </w:tcPr>
          <w:p w:rsidR="009C4A95" w:rsidRPr="00072A1D" w:rsidRDefault="009C4A95" w:rsidP="00A964D6">
            <w:pPr>
              <w:tabs>
                <w:tab w:val="left" w:pos="6300"/>
              </w:tabs>
              <w:jc w:val="center"/>
              <w:rPr>
                <w:rFonts w:ascii="Times New Roman" w:hAnsi="Times New Roman"/>
              </w:rPr>
            </w:pPr>
          </w:p>
          <w:p w:rsidR="009C4A95" w:rsidRPr="00072A1D" w:rsidRDefault="009C4A95" w:rsidP="00A964D6">
            <w:pPr>
              <w:tabs>
                <w:tab w:val="left" w:pos="6300"/>
              </w:tabs>
              <w:jc w:val="center"/>
              <w:rPr>
                <w:rFonts w:ascii="Times New Roman" w:hAnsi="Times New Roman"/>
              </w:rPr>
            </w:pPr>
          </w:p>
          <w:p w:rsidR="009C4A95" w:rsidRPr="00072A1D" w:rsidRDefault="009C4A95" w:rsidP="00A964D6">
            <w:pPr>
              <w:tabs>
                <w:tab w:val="left" w:pos="6300"/>
              </w:tabs>
              <w:jc w:val="center"/>
              <w:rPr>
                <w:rFonts w:ascii="Times New Roman" w:hAnsi="Times New Roman"/>
              </w:rPr>
            </w:pPr>
          </w:p>
          <w:p w:rsidR="009C4A95" w:rsidRPr="00072A1D" w:rsidRDefault="009C4A95" w:rsidP="00A964D6">
            <w:pPr>
              <w:tabs>
                <w:tab w:val="left" w:pos="6300"/>
              </w:tabs>
              <w:jc w:val="center"/>
              <w:rPr>
                <w:rFonts w:ascii="Times New Roman" w:hAnsi="Times New Roman"/>
              </w:rPr>
            </w:pPr>
            <w:r w:rsidRPr="00072A1D">
              <w:rPr>
                <w:rFonts w:ascii="Times New Roman" w:hAnsi="Times New Roman"/>
              </w:rPr>
              <w:t>1.</w:t>
            </w:r>
          </w:p>
        </w:tc>
        <w:tc>
          <w:tcPr>
            <w:tcW w:w="1800" w:type="dxa"/>
          </w:tcPr>
          <w:p w:rsidR="009C4A95" w:rsidRPr="00072A1D" w:rsidRDefault="009C4A95" w:rsidP="00A964D6">
            <w:pPr>
              <w:tabs>
                <w:tab w:val="left" w:pos="6300"/>
              </w:tabs>
              <w:ind w:right="-108"/>
              <w:jc w:val="center"/>
              <w:rPr>
                <w:rFonts w:ascii="Times New Roman" w:hAnsi="Times New Roman"/>
              </w:rPr>
            </w:pPr>
          </w:p>
          <w:p w:rsidR="009C4A95" w:rsidRPr="00072A1D" w:rsidRDefault="009C4A95" w:rsidP="00A964D6">
            <w:pPr>
              <w:tabs>
                <w:tab w:val="left" w:pos="6300"/>
              </w:tabs>
              <w:ind w:left="-108" w:right="-108"/>
              <w:jc w:val="center"/>
              <w:rPr>
                <w:rFonts w:ascii="Times New Roman" w:hAnsi="Times New Roman"/>
              </w:rPr>
            </w:pPr>
          </w:p>
          <w:p w:rsidR="009C4A95" w:rsidRPr="00072A1D" w:rsidRDefault="009C4A95" w:rsidP="00A964D6">
            <w:pPr>
              <w:tabs>
                <w:tab w:val="left" w:pos="6300"/>
              </w:tabs>
              <w:ind w:left="-108" w:right="-108"/>
              <w:jc w:val="center"/>
              <w:rPr>
                <w:rFonts w:ascii="Times New Roman" w:hAnsi="Times New Roman"/>
              </w:rPr>
            </w:pPr>
            <w:r w:rsidRPr="00072A1D">
              <w:rPr>
                <w:rFonts w:ascii="Times New Roman" w:hAnsi="Times New Roman"/>
              </w:rPr>
              <w:t>1 квалификационный уровень</w:t>
            </w:r>
          </w:p>
        </w:tc>
        <w:tc>
          <w:tcPr>
            <w:tcW w:w="4140" w:type="dxa"/>
          </w:tcPr>
          <w:p w:rsidR="009C4A95" w:rsidRPr="00072A1D" w:rsidRDefault="009C4A95" w:rsidP="00A964D6">
            <w:pPr>
              <w:tabs>
                <w:tab w:val="left" w:pos="6300"/>
              </w:tabs>
              <w:jc w:val="both"/>
              <w:rPr>
                <w:rFonts w:ascii="Times New Roman" w:hAnsi="Times New Roman"/>
              </w:rPr>
            </w:pPr>
            <w:r w:rsidRPr="00072A1D">
              <w:rPr>
                <w:rFonts w:ascii="Times New Roman" w:hAnsi="Times New Roman"/>
              </w:rPr>
              <w:t xml:space="preserve">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 т.ч. рабочий по комплексному обслуживанию и ремонту зданий; сторож (вахтер), </w:t>
            </w:r>
            <w:r w:rsidRPr="00072A1D">
              <w:rPr>
                <w:rFonts w:ascii="Times New Roman" w:hAnsi="Times New Roman"/>
                <w:b/>
              </w:rPr>
              <w:t>уборщик служебных помещений,</w:t>
            </w:r>
            <w:r w:rsidRPr="00072A1D">
              <w:rPr>
                <w:rFonts w:ascii="Times New Roman" w:hAnsi="Times New Roman"/>
              </w:rPr>
              <w:t xml:space="preserve"> уборщик территорий, дворник</w:t>
            </w:r>
          </w:p>
        </w:tc>
        <w:tc>
          <w:tcPr>
            <w:tcW w:w="1440" w:type="dxa"/>
          </w:tcPr>
          <w:p w:rsidR="009C4A95" w:rsidRDefault="009C4A95" w:rsidP="00A964D6">
            <w:pPr>
              <w:tabs>
                <w:tab w:val="left" w:pos="6300"/>
              </w:tabs>
              <w:jc w:val="center"/>
              <w:rPr>
                <w:rFonts w:ascii="Times New Roman" w:hAnsi="Times New Roman"/>
              </w:rPr>
            </w:pPr>
          </w:p>
          <w:p w:rsidR="004E496C" w:rsidRDefault="004E496C" w:rsidP="00A964D6">
            <w:pPr>
              <w:tabs>
                <w:tab w:val="left" w:pos="6300"/>
              </w:tabs>
              <w:jc w:val="center"/>
              <w:rPr>
                <w:rFonts w:ascii="Times New Roman" w:hAnsi="Times New Roman"/>
              </w:rPr>
            </w:pPr>
          </w:p>
          <w:p w:rsidR="004E496C" w:rsidRDefault="004E496C" w:rsidP="00A964D6">
            <w:pPr>
              <w:tabs>
                <w:tab w:val="left" w:pos="6300"/>
              </w:tabs>
              <w:jc w:val="center"/>
              <w:rPr>
                <w:rFonts w:ascii="Times New Roman" w:hAnsi="Times New Roman"/>
              </w:rPr>
            </w:pPr>
          </w:p>
          <w:p w:rsidR="004E496C" w:rsidRPr="00072A1D" w:rsidRDefault="00CD3B59" w:rsidP="00A964D6">
            <w:pPr>
              <w:tabs>
                <w:tab w:val="left" w:pos="6300"/>
              </w:tabs>
              <w:jc w:val="center"/>
              <w:rPr>
                <w:rFonts w:ascii="Times New Roman" w:hAnsi="Times New Roman"/>
              </w:rPr>
            </w:pPr>
            <w:r>
              <w:rPr>
                <w:rFonts w:ascii="Times New Roman" w:hAnsi="Times New Roman"/>
              </w:rPr>
              <w:t>2112</w:t>
            </w:r>
          </w:p>
        </w:tc>
        <w:tc>
          <w:tcPr>
            <w:tcW w:w="1543" w:type="dxa"/>
          </w:tcPr>
          <w:p w:rsidR="009C4A95" w:rsidRDefault="009C4A95" w:rsidP="00A964D6">
            <w:pPr>
              <w:tabs>
                <w:tab w:val="left" w:pos="6300"/>
              </w:tabs>
              <w:jc w:val="center"/>
              <w:rPr>
                <w:rFonts w:ascii="Times New Roman" w:hAnsi="Times New Roman"/>
              </w:rPr>
            </w:pPr>
          </w:p>
          <w:p w:rsidR="00CD3B59" w:rsidRDefault="00CD3B59" w:rsidP="00A964D6">
            <w:pPr>
              <w:tabs>
                <w:tab w:val="left" w:pos="6300"/>
              </w:tabs>
              <w:jc w:val="center"/>
              <w:rPr>
                <w:rFonts w:ascii="Times New Roman" w:hAnsi="Times New Roman"/>
              </w:rPr>
            </w:pPr>
          </w:p>
          <w:p w:rsidR="00CD3B59" w:rsidRDefault="00CD3B59" w:rsidP="00A964D6">
            <w:pPr>
              <w:tabs>
                <w:tab w:val="left" w:pos="6300"/>
              </w:tabs>
              <w:jc w:val="center"/>
              <w:rPr>
                <w:rFonts w:ascii="Times New Roman" w:hAnsi="Times New Roman"/>
              </w:rPr>
            </w:pPr>
          </w:p>
          <w:p w:rsidR="00CD3B59" w:rsidRPr="00072A1D" w:rsidRDefault="00CD3B59" w:rsidP="00CD3B59">
            <w:pPr>
              <w:tabs>
                <w:tab w:val="left" w:pos="6300"/>
              </w:tabs>
              <w:rPr>
                <w:rFonts w:ascii="Times New Roman" w:hAnsi="Times New Roman"/>
              </w:rPr>
            </w:pPr>
            <w:r>
              <w:rPr>
                <w:rFonts w:ascii="Times New Roman" w:hAnsi="Times New Roman"/>
              </w:rPr>
              <w:t xml:space="preserve">        1,0</w:t>
            </w:r>
          </w:p>
        </w:tc>
      </w:tr>
    </w:tbl>
    <w:p w:rsidR="009C4A95" w:rsidRPr="00662028" w:rsidRDefault="009C4A95" w:rsidP="00A964D6">
      <w:pPr>
        <w:tabs>
          <w:tab w:val="left" w:pos="6300"/>
        </w:tabs>
        <w:ind w:firstLine="540"/>
        <w:jc w:val="center"/>
        <w:rPr>
          <w:rFonts w:ascii="Times New Roman" w:hAnsi="Times New Roman"/>
        </w:rPr>
      </w:pPr>
    </w:p>
    <w:p w:rsidR="009C4A95" w:rsidRPr="00BE61B1" w:rsidRDefault="009C4A95" w:rsidP="001F74B7">
      <w:pPr>
        <w:tabs>
          <w:tab w:val="left" w:pos="6300"/>
        </w:tabs>
        <w:spacing w:after="0"/>
        <w:ind w:firstLine="540"/>
        <w:jc w:val="center"/>
        <w:rPr>
          <w:rFonts w:ascii="Times New Roman" w:hAnsi="Times New Roman"/>
          <w:b/>
        </w:rPr>
      </w:pPr>
      <w:r w:rsidRPr="00BE61B1">
        <w:rPr>
          <w:rFonts w:ascii="Times New Roman" w:hAnsi="Times New Roman"/>
          <w:b/>
        </w:rPr>
        <w:t>Профессиональная квалификационная группа</w:t>
      </w:r>
    </w:p>
    <w:p w:rsidR="009C4A95" w:rsidRPr="00BE61B1" w:rsidRDefault="009C4A95" w:rsidP="001F74B7">
      <w:pPr>
        <w:tabs>
          <w:tab w:val="left" w:pos="6300"/>
        </w:tabs>
        <w:spacing w:after="0"/>
        <w:jc w:val="center"/>
        <w:rPr>
          <w:rFonts w:ascii="Times New Roman" w:hAnsi="Times New Roman"/>
          <w:b/>
        </w:rPr>
      </w:pPr>
      <w:r w:rsidRPr="00BE61B1">
        <w:rPr>
          <w:rFonts w:ascii="Times New Roman" w:hAnsi="Times New Roman"/>
          <w:b/>
        </w:rPr>
        <w:t>«Общеотраслевые профессии рабочих второго уровня»</w:t>
      </w:r>
    </w:p>
    <w:p w:rsidR="009C4A95" w:rsidRPr="00072A1D" w:rsidRDefault="009C4A95" w:rsidP="001F74B7">
      <w:pPr>
        <w:tabs>
          <w:tab w:val="left" w:pos="6300"/>
        </w:tabs>
        <w:spacing w:after="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4140"/>
        <w:gridCol w:w="1440"/>
        <w:gridCol w:w="1543"/>
      </w:tblGrid>
      <w:tr w:rsidR="009C4A95" w:rsidRPr="00072A1D" w:rsidTr="00A964D6">
        <w:tc>
          <w:tcPr>
            <w:tcW w:w="648" w:type="dxa"/>
          </w:tcPr>
          <w:p w:rsidR="009C4A95" w:rsidRPr="00072A1D" w:rsidRDefault="009C4A95" w:rsidP="00A964D6">
            <w:pPr>
              <w:tabs>
                <w:tab w:val="left" w:pos="6300"/>
              </w:tabs>
              <w:jc w:val="center"/>
              <w:rPr>
                <w:rFonts w:ascii="Times New Roman" w:hAnsi="Times New Roman"/>
              </w:rPr>
            </w:pPr>
            <w:r w:rsidRPr="00072A1D">
              <w:rPr>
                <w:rFonts w:ascii="Times New Roman" w:hAnsi="Times New Roman"/>
              </w:rPr>
              <w:t>№ п/п</w:t>
            </w:r>
          </w:p>
        </w:tc>
        <w:tc>
          <w:tcPr>
            <w:tcW w:w="1800" w:type="dxa"/>
          </w:tcPr>
          <w:p w:rsidR="009C4A95" w:rsidRPr="00072A1D" w:rsidRDefault="009C4A95" w:rsidP="00A964D6">
            <w:pPr>
              <w:tabs>
                <w:tab w:val="left" w:pos="6300"/>
              </w:tabs>
              <w:jc w:val="center"/>
              <w:rPr>
                <w:rFonts w:ascii="Times New Roman" w:hAnsi="Times New Roman"/>
              </w:rPr>
            </w:pPr>
            <w:r w:rsidRPr="00072A1D">
              <w:rPr>
                <w:rFonts w:ascii="Times New Roman" w:hAnsi="Times New Roman"/>
              </w:rPr>
              <w:t>Квалификационные уровни</w:t>
            </w:r>
          </w:p>
        </w:tc>
        <w:tc>
          <w:tcPr>
            <w:tcW w:w="4140" w:type="dxa"/>
          </w:tcPr>
          <w:p w:rsidR="009C4A95" w:rsidRPr="00072A1D" w:rsidRDefault="009C4A95" w:rsidP="00A964D6">
            <w:pPr>
              <w:tabs>
                <w:tab w:val="left" w:pos="6300"/>
              </w:tabs>
              <w:jc w:val="center"/>
              <w:rPr>
                <w:rFonts w:ascii="Times New Roman" w:hAnsi="Times New Roman"/>
              </w:rPr>
            </w:pPr>
            <w:r w:rsidRPr="00072A1D">
              <w:rPr>
                <w:rFonts w:ascii="Times New Roman" w:hAnsi="Times New Roman"/>
              </w:rPr>
              <w:t>Профессии рабочих, отнесенные к квалификационным уровням</w:t>
            </w:r>
          </w:p>
        </w:tc>
        <w:tc>
          <w:tcPr>
            <w:tcW w:w="1440" w:type="dxa"/>
          </w:tcPr>
          <w:p w:rsidR="009C4A95" w:rsidRPr="00072A1D" w:rsidRDefault="009C4A95" w:rsidP="00A964D6">
            <w:pPr>
              <w:tabs>
                <w:tab w:val="left" w:pos="6300"/>
              </w:tabs>
              <w:ind w:left="-108" w:right="-60"/>
              <w:jc w:val="center"/>
              <w:rPr>
                <w:rFonts w:ascii="Times New Roman" w:hAnsi="Times New Roman"/>
              </w:rPr>
            </w:pPr>
            <w:r w:rsidRPr="00072A1D">
              <w:rPr>
                <w:rFonts w:ascii="Times New Roman" w:hAnsi="Times New Roman"/>
              </w:rPr>
              <w:t>Минимальный оклад</w:t>
            </w:r>
          </w:p>
        </w:tc>
        <w:tc>
          <w:tcPr>
            <w:tcW w:w="1543" w:type="dxa"/>
          </w:tcPr>
          <w:p w:rsidR="009C4A95" w:rsidRPr="00072A1D" w:rsidRDefault="009C4A95" w:rsidP="00A964D6">
            <w:pPr>
              <w:tabs>
                <w:tab w:val="left" w:pos="6300"/>
              </w:tabs>
              <w:jc w:val="center"/>
              <w:rPr>
                <w:rFonts w:ascii="Times New Roman" w:hAnsi="Times New Roman"/>
              </w:rPr>
            </w:pPr>
            <w:r w:rsidRPr="00072A1D">
              <w:rPr>
                <w:rFonts w:ascii="Times New Roman" w:hAnsi="Times New Roman"/>
              </w:rPr>
              <w:t>Повышающий коэффициент к минимальному окладу</w:t>
            </w:r>
          </w:p>
        </w:tc>
      </w:tr>
      <w:tr w:rsidR="009C4A95" w:rsidRPr="00072A1D" w:rsidTr="00A964D6">
        <w:tc>
          <w:tcPr>
            <w:tcW w:w="648" w:type="dxa"/>
          </w:tcPr>
          <w:p w:rsidR="009C4A95" w:rsidRPr="00072A1D" w:rsidRDefault="009C4A95" w:rsidP="00A964D6">
            <w:pPr>
              <w:tabs>
                <w:tab w:val="left" w:pos="6300"/>
              </w:tabs>
              <w:jc w:val="center"/>
              <w:rPr>
                <w:rFonts w:ascii="Times New Roman" w:hAnsi="Times New Roman"/>
              </w:rPr>
            </w:pPr>
          </w:p>
          <w:p w:rsidR="009C4A95" w:rsidRPr="00072A1D" w:rsidRDefault="009C4A95" w:rsidP="00A964D6">
            <w:pPr>
              <w:tabs>
                <w:tab w:val="left" w:pos="6300"/>
              </w:tabs>
              <w:jc w:val="center"/>
              <w:rPr>
                <w:rFonts w:ascii="Times New Roman" w:hAnsi="Times New Roman"/>
              </w:rPr>
            </w:pPr>
          </w:p>
          <w:p w:rsidR="009C4A95" w:rsidRPr="00072A1D" w:rsidRDefault="009C4A95" w:rsidP="00A964D6">
            <w:pPr>
              <w:tabs>
                <w:tab w:val="left" w:pos="6300"/>
              </w:tabs>
              <w:jc w:val="center"/>
              <w:rPr>
                <w:rFonts w:ascii="Times New Roman" w:hAnsi="Times New Roman"/>
              </w:rPr>
            </w:pPr>
          </w:p>
          <w:p w:rsidR="009C4A95" w:rsidRPr="00072A1D" w:rsidRDefault="009C4A95" w:rsidP="00A964D6">
            <w:pPr>
              <w:tabs>
                <w:tab w:val="left" w:pos="6300"/>
              </w:tabs>
              <w:jc w:val="center"/>
              <w:rPr>
                <w:rFonts w:ascii="Times New Roman" w:hAnsi="Times New Roman"/>
              </w:rPr>
            </w:pPr>
            <w:r w:rsidRPr="00072A1D">
              <w:rPr>
                <w:rFonts w:ascii="Times New Roman" w:hAnsi="Times New Roman"/>
              </w:rPr>
              <w:lastRenderedPageBreak/>
              <w:t>2.</w:t>
            </w:r>
          </w:p>
        </w:tc>
        <w:tc>
          <w:tcPr>
            <w:tcW w:w="1800" w:type="dxa"/>
          </w:tcPr>
          <w:p w:rsidR="009C4A95" w:rsidRPr="00072A1D" w:rsidRDefault="009C4A95" w:rsidP="00A964D6">
            <w:pPr>
              <w:tabs>
                <w:tab w:val="left" w:pos="6300"/>
              </w:tabs>
              <w:ind w:right="-108"/>
              <w:jc w:val="center"/>
              <w:rPr>
                <w:rFonts w:ascii="Times New Roman" w:hAnsi="Times New Roman"/>
              </w:rPr>
            </w:pPr>
          </w:p>
          <w:p w:rsidR="009C4A95" w:rsidRPr="00072A1D" w:rsidRDefault="009C4A95" w:rsidP="00A964D6">
            <w:pPr>
              <w:tabs>
                <w:tab w:val="left" w:pos="6300"/>
              </w:tabs>
              <w:ind w:left="-108" w:right="-108"/>
              <w:jc w:val="center"/>
              <w:rPr>
                <w:rFonts w:ascii="Times New Roman" w:hAnsi="Times New Roman"/>
              </w:rPr>
            </w:pPr>
          </w:p>
          <w:p w:rsidR="009C4A95" w:rsidRPr="00072A1D" w:rsidRDefault="009C4A95" w:rsidP="00A964D6">
            <w:pPr>
              <w:tabs>
                <w:tab w:val="left" w:pos="6300"/>
              </w:tabs>
              <w:ind w:left="-108" w:right="-108"/>
              <w:jc w:val="center"/>
              <w:rPr>
                <w:rFonts w:ascii="Times New Roman" w:hAnsi="Times New Roman"/>
              </w:rPr>
            </w:pPr>
            <w:r w:rsidRPr="00072A1D">
              <w:rPr>
                <w:rFonts w:ascii="Times New Roman" w:hAnsi="Times New Roman"/>
              </w:rPr>
              <w:t>4 квалификационны</w:t>
            </w:r>
            <w:r w:rsidRPr="00072A1D">
              <w:rPr>
                <w:rFonts w:ascii="Times New Roman" w:hAnsi="Times New Roman"/>
              </w:rPr>
              <w:lastRenderedPageBreak/>
              <w:t>й уровень</w:t>
            </w:r>
          </w:p>
        </w:tc>
        <w:tc>
          <w:tcPr>
            <w:tcW w:w="4140" w:type="dxa"/>
          </w:tcPr>
          <w:p w:rsidR="009C4A95" w:rsidRPr="00072A1D" w:rsidRDefault="009C4A95" w:rsidP="00A964D6">
            <w:pPr>
              <w:tabs>
                <w:tab w:val="left" w:pos="6300"/>
              </w:tabs>
              <w:jc w:val="both"/>
              <w:rPr>
                <w:rFonts w:ascii="Times New Roman" w:hAnsi="Times New Roman"/>
              </w:rPr>
            </w:pPr>
            <w:r w:rsidRPr="00072A1D">
              <w:rPr>
                <w:rFonts w:ascii="Times New Roman" w:hAnsi="Times New Roman"/>
              </w:rPr>
              <w:lastRenderedPageBreak/>
              <w:t xml:space="preserve">Наименование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w:t>
            </w:r>
            <w:r w:rsidRPr="00072A1D">
              <w:rPr>
                <w:rFonts w:ascii="Times New Roman" w:hAnsi="Times New Roman"/>
              </w:rPr>
              <w:lastRenderedPageBreak/>
              <w:t xml:space="preserve">ответственные (особо ответственные) работы в соответствии с Единым тарифно-квалификационным справочником работ и профессий рабочих, в т.ч. рабочий по комплексному обслуживанию и ремонту зданий; </w:t>
            </w:r>
            <w:r w:rsidRPr="00072A1D">
              <w:rPr>
                <w:rFonts w:ascii="Times New Roman" w:hAnsi="Times New Roman"/>
                <w:b/>
              </w:rPr>
              <w:t>водитель автомобиля</w:t>
            </w:r>
          </w:p>
        </w:tc>
        <w:tc>
          <w:tcPr>
            <w:tcW w:w="1440" w:type="dxa"/>
          </w:tcPr>
          <w:p w:rsidR="009C4A95" w:rsidRPr="00072A1D" w:rsidRDefault="009C4A95" w:rsidP="00A964D6">
            <w:pPr>
              <w:tabs>
                <w:tab w:val="left" w:pos="6300"/>
              </w:tabs>
              <w:jc w:val="both"/>
              <w:rPr>
                <w:rFonts w:ascii="Times New Roman" w:hAnsi="Times New Roman"/>
              </w:rPr>
            </w:pPr>
          </w:p>
          <w:p w:rsidR="009C4A95" w:rsidRPr="00072A1D" w:rsidRDefault="009C4A95" w:rsidP="00A964D6">
            <w:pPr>
              <w:tabs>
                <w:tab w:val="left" w:pos="6300"/>
              </w:tabs>
              <w:jc w:val="both"/>
              <w:rPr>
                <w:rFonts w:ascii="Times New Roman" w:hAnsi="Times New Roman"/>
              </w:rPr>
            </w:pPr>
          </w:p>
          <w:p w:rsidR="009C4A95" w:rsidRPr="00072A1D" w:rsidRDefault="009C4A95" w:rsidP="00A964D6">
            <w:pPr>
              <w:tabs>
                <w:tab w:val="left" w:pos="6300"/>
              </w:tabs>
              <w:jc w:val="both"/>
              <w:rPr>
                <w:rFonts w:ascii="Times New Roman" w:hAnsi="Times New Roman"/>
              </w:rPr>
            </w:pPr>
          </w:p>
          <w:p w:rsidR="009C4A95" w:rsidRPr="00072A1D" w:rsidRDefault="00CD3B59" w:rsidP="00A964D6">
            <w:pPr>
              <w:tabs>
                <w:tab w:val="left" w:pos="6300"/>
              </w:tabs>
              <w:jc w:val="center"/>
              <w:rPr>
                <w:rFonts w:ascii="Times New Roman" w:hAnsi="Times New Roman"/>
              </w:rPr>
            </w:pPr>
            <w:r>
              <w:rPr>
                <w:rFonts w:ascii="Times New Roman" w:hAnsi="Times New Roman"/>
              </w:rPr>
              <w:lastRenderedPageBreak/>
              <w:t>3792</w:t>
            </w:r>
          </w:p>
          <w:p w:rsidR="009C4A95" w:rsidRDefault="009C4A95" w:rsidP="00A964D6">
            <w:pPr>
              <w:tabs>
                <w:tab w:val="left" w:pos="6300"/>
              </w:tabs>
              <w:jc w:val="center"/>
              <w:rPr>
                <w:rFonts w:ascii="Times New Roman" w:hAnsi="Times New Roman"/>
              </w:rPr>
            </w:pPr>
          </w:p>
          <w:p w:rsidR="00CD3B59" w:rsidRPr="00072A1D" w:rsidRDefault="00CD3B59" w:rsidP="00A964D6">
            <w:pPr>
              <w:tabs>
                <w:tab w:val="left" w:pos="6300"/>
              </w:tabs>
              <w:jc w:val="center"/>
              <w:rPr>
                <w:rFonts w:ascii="Times New Roman" w:hAnsi="Times New Roman"/>
              </w:rPr>
            </w:pPr>
          </w:p>
          <w:p w:rsidR="009C4A95" w:rsidRPr="00072A1D" w:rsidRDefault="009C4A95" w:rsidP="000A1FC7">
            <w:pPr>
              <w:tabs>
                <w:tab w:val="left" w:pos="6300"/>
              </w:tabs>
              <w:jc w:val="center"/>
              <w:rPr>
                <w:rFonts w:ascii="Times New Roman" w:hAnsi="Times New Roman"/>
              </w:rPr>
            </w:pPr>
          </w:p>
        </w:tc>
        <w:tc>
          <w:tcPr>
            <w:tcW w:w="1543" w:type="dxa"/>
          </w:tcPr>
          <w:p w:rsidR="009C4A95" w:rsidRPr="00072A1D" w:rsidRDefault="009C4A95" w:rsidP="00A964D6">
            <w:pPr>
              <w:tabs>
                <w:tab w:val="left" w:pos="6300"/>
              </w:tabs>
              <w:jc w:val="both"/>
              <w:rPr>
                <w:rFonts w:ascii="Times New Roman" w:hAnsi="Times New Roman"/>
              </w:rPr>
            </w:pPr>
          </w:p>
          <w:p w:rsidR="009C4A95" w:rsidRPr="00072A1D" w:rsidRDefault="009C4A95" w:rsidP="00A964D6">
            <w:pPr>
              <w:tabs>
                <w:tab w:val="left" w:pos="6300"/>
              </w:tabs>
              <w:jc w:val="both"/>
              <w:rPr>
                <w:rFonts w:ascii="Times New Roman" w:hAnsi="Times New Roman"/>
              </w:rPr>
            </w:pPr>
          </w:p>
          <w:p w:rsidR="009C4A95" w:rsidRPr="00072A1D" w:rsidRDefault="009C4A95" w:rsidP="00A964D6">
            <w:pPr>
              <w:tabs>
                <w:tab w:val="left" w:pos="6300"/>
              </w:tabs>
              <w:jc w:val="both"/>
              <w:rPr>
                <w:rFonts w:ascii="Times New Roman" w:hAnsi="Times New Roman"/>
              </w:rPr>
            </w:pPr>
          </w:p>
          <w:p w:rsidR="009C4A95" w:rsidRPr="00072A1D" w:rsidRDefault="00CD3B59" w:rsidP="00A964D6">
            <w:pPr>
              <w:tabs>
                <w:tab w:val="left" w:pos="6300"/>
              </w:tabs>
              <w:jc w:val="center"/>
              <w:rPr>
                <w:rFonts w:ascii="Times New Roman" w:hAnsi="Times New Roman"/>
              </w:rPr>
            </w:pPr>
            <w:r>
              <w:rPr>
                <w:rFonts w:ascii="Times New Roman" w:hAnsi="Times New Roman"/>
              </w:rPr>
              <w:lastRenderedPageBreak/>
              <w:t>1,0</w:t>
            </w:r>
          </w:p>
        </w:tc>
      </w:tr>
    </w:tbl>
    <w:p w:rsidR="009C4A95" w:rsidRPr="00072A1D" w:rsidRDefault="009C4A95" w:rsidP="00A964D6">
      <w:pPr>
        <w:pStyle w:val="ConsPlusNormal"/>
        <w:widowControl/>
        <w:ind w:firstLine="0"/>
        <w:outlineLvl w:val="0"/>
        <w:rPr>
          <w:rFonts w:ascii="Times New Roman" w:hAnsi="Times New Roman" w:cs="Times New Roman"/>
          <w:sz w:val="22"/>
          <w:szCs w:val="22"/>
        </w:rPr>
      </w:pPr>
      <w:r w:rsidRPr="00072A1D">
        <w:rPr>
          <w:rFonts w:ascii="Times New Roman" w:hAnsi="Times New Roman" w:cs="Times New Roman"/>
          <w:sz w:val="22"/>
          <w:szCs w:val="22"/>
        </w:rPr>
        <w:lastRenderedPageBreak/>
        <w:t xml:space="preserve">                                                                                                                                     </w:t>
      </w:r>
    </w:p>
    <w:p w:rsidR="009C4A95" w:rsidRPr="00072A1D" w:rsidRDefault="009C4A95" w:rsidP="00A964D6">
      <w:pPr>
        <w:pStyle w:val="ConsPlusNormal"/>
        <w:widowControl/>
        <w:ind w:firstLine="0"/>
        <w:outlineLvl w:val="0"/>
        <w:rPr>
          <w:rFonts w:ascii="Times New Roman" w:hAnsi="Times New Roman" w:cs="Times New Roman"/>
          <w:sz w:val="22"/>
          <w:szCs w:val="22"/>
        </w:rPr>
      </w:pPr>
    </w:p>
    <w:p w:rsidR="009C4A95" w:rsidRPr="00072A1D" w:rsidRDefault="009C4A95" w:rsidP="00A964D6">
      <w:pPr>
        <w:pStyle w:val="ConsPlusNormal"/>
        <w:widowControl/>
        <w:ind w:firstLine="0"/>
        <w:outlineLvl w:val="0"/>
        <w:rPr>
          <w:rFonts w:ascii="Times New Roman" w:hAnsi="Times New Roman" w:cs="Times New Roman"/>
          <w:sz w:val="22"/>
          <w:szCs w:val="22"/>
        </w:rPr>
      </w:pPr>
    </w:p>
    <w:sectPr w:rsidR="009C4A95" w:rsidRPr="00072A1D" w:rsidSect="007C5E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56" w:rsidRDefault="00E92356" w:rsidP="0016592C">
      <w:pPr>
        <w:spacing w:after="0" w:line="240" w:lineRule="auto"/>
      </w:pPr>
      <w:r>
        <w:separator/>
      </w:r>
    </w:p>
  </w:endnote>
  <w:endnote w:type="continuationSeparator" w:id="0">
    <w:p w:rsidR="00E92356" w:rsidRDefault="00E92356" w:rsidP="0016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56" w:rsidRDefault="00E92356" w:rsidP="0016592C">
      <w:pPr>
        <w:spacing w:after="0" w:line="240" w:lineRule="auto"/>
      </w:pPr>
      <w:r>
        <w:separator/>
      </w:r>
    </w:p>
  </w:footnote>
  <w:footnote w:type="continuationSeparator" w:id="0">
    <w:p w:rsidR="00E92356" w:rsidRDefault="00E92356" w:rsidP="00165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22F5"/>
    <w:multiLevelType w:val="hybridMultilevel"/>
    <w:tmpl w:val="5F0826D4"/>
    <w:lvl w:ilvl="0" w:tplc="0EDA36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A7E7832"/>
    <w:multiLevelType w:val="hybridMultilevel"/>
    <w:tmpl w:val="E4948B6A"/>
    <w:lvl w:ilvl="0" w:tplc="E97E07D8">
      <w:start w:val="1"/>
      <w:numFmt w:val="decimal"/>
      <w:lvlText w:val="%1."/>
      <w:lvlJc w:val="left"/>
      <w:pPr>
        <w:ind w:left="6456" w:hanging="360"/>
      </w:pPr>
      <w:rPr>
        <w:rFonts w:cs="Times New Roman" w:hint="default"/>
        <w:b/>
      </w:rPr>
    </w:lvl>
    <w:lvl w:ilvl="1" w:tplc="04190019" w:tentative="1">
      <w:start w:val="1"/>
      <w:numFmt w:val="lowerLetter"/>
      <w:lvlText w:val="%2."/>
      <w:lvlJc w:val="left"/>
      <w:pPr>
        <w:ind w:left="2857" w:hanging="360"/>
      </w:pPr>
      <w:rPr>
        <w:rFonts w:cs="Times New Roman"/>
      </w:rPr>
    </w:lvl>
    <w:lvl w:ilvl="2" w:tplc="0419001B" w:tentative="1">
      <w:start w:val="1"/>
      <w:numFmt w:val="lowerRoman"/>
      <w:lvlText w:val="%3."/>
      <w:lvlJc w:val="right"/>
      <w:pPr>
        <w:ind w:left="3577" w:hanging="180"/>
      </w:pPr>
      <w:rPr>
        <w:rFonts w:cs="Times New Roman"/>
      </w:rPr>
    </w:lvl>
    <w:lvl w:ilvl="3" w:tplc="0419000F" w:tentative="1">
      <w:start w:val="1"/>
      <w:numFmt w:val="decimal"/>
      <w:lvlText w:val="%4."/>
      <w:lvlJc w:val="left"/>
      <w:pPr>
        <w:ind w:left="4297" w:hanging="360"/>
      </w:pPr>
      <w:rPr>
        <w:rFonts w:cs="Times New Roman"/>
      </w:rPr>
    </w:lvl>
    <w:lvl w:ilvl="4" w:tplc="04190019" w:tentative="1">
      <w:start w:val="1"/>
      <w:numFmt w:val="lowerLetter"/>
      <w:lvlText w:val="%5."/>
      <w:lvlJc w:val="left"/>
      <w:pPr>
        <w:ind w:left="5017" w:hanging="360"/>
      </w:pPr>
      <w:rPr>
        <w:rFonts w:cs="Times New Roman"/>
      </w:rPr>
    </w:lvl>
    <w:lvl w:ilvl="5" w:tplc="0419001B" w:tentative="1">
      <w:start w:val="1"/>
      <w:numFmt w:val="lowerRoman"/>
      <w:lvlText w:val="%6."/>
      <w:lvlJc w:val="right"/>
      <w:pPr>
        <w:ind w:left="5737" w:hanging="180"/>
      </w:pPr>
      <w:rPr>
        <w:rFonts w:cs="Times New Roman"/>
      </w:rPr>
    </w:lvl>
    <w:lvl w:ilvl="6" w:tplc="0419000F" w:tentative="1">
      <w:start w:val="1"/>
      <w:numFmt w:val="decimal"/>
      <w:lvlText w:val="%7."/>
      <w:lvlJc w:val="left"/>
      <w:pPr>
        <w:ind w:left="6457" w:hanging="360"/>
      </w:pPr>
      <w:rPr>
        <w:rFonts w:cs="Times New Roman"/>
      </w:rPr>
    </w:lvl>
    <w:lvl w:ilvl="7" w:tplc="04190019" w:tentative="1">
      <w:start w:val="1"/>
      <w:numFmt w:val="lowerLetter"/>
      <w:lvlText w:val="%8."/>
      <w:lvlJc w:val="left"/>
      <w:pPr>
        <w:ind w:left="7177" w:hanging="360"/>
      </w:pPr>
      <w:rPr>
        <w:rFonts w:cs="Times New Roman"/>
      </w:rPr>
    </w:lvl>
    <w:lvl w:ilvl="8" w:tplc="0419001B" w:tentative="1">
      <w:start w:val="1"/>
      <w:numFmt w:val="lowerRoman"/>
      <w:lvlText w:val="%9."/>
      <w:lvlJc w:val="right"/>
      <w:pPr>
        <w:ind w:left="7897" w:hanging="180"/>
      </w:pPr>
      <w:rPr>
        <w:rFonts w:cs="Times New Roman"/>
      </w:rPr>
    </w:lvl>
  </w:abstractNum>
  <w:abstractNum w:abstractNumId="2">
    <w:nsid w:val="55282863"/>
    <w:multiLevelType w:val="hybridMultilevel"/>
    <w:tmpl w:val="4D40E7DE"/>
    <w:lvl w:ilvl="0" w:tplc="7616B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8FA3F23"/>
    <w:multiLevelType w:val="hybridMultilevel"/>
    <w:tmpl w:val="70F62FC8"/>
    <w:lvl w:ilvl="0" w:tplc="060669A6">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4">
    <w:nsid w:val="5A6E0305"/>
    <w:multiLevelType w:val="hybridMultilevel"/>
    <w:tmpl w:val="5F0826D4"/>
    <w:lvl w:ilvl="0" w:tplc="0EDA366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5">
    <w:nsid w:val="5B687319"/>
    <w:multiLevelType w:val="hybridMultilevel"/>
    <w:tmpl w:val="381C098C"/>
    <w:lvl w:ilvl="0" w:tplc="E006EFFC">
      <w:start w:val="1"/>
      <w:numFmt w:val="decimal"/>
      <w:lvlText w:val="%1."/>
      <w:lvlJc w:val="left"/>
      <w:pPr>
        <w:ind w:left="5889" w:hanging="360"/>
      </w:pPr>
      <w:rPr>
        <w:rFonts w:cs="Times New Roman" w:hint="default"/>
      </w:rPr>
    </w:lvl>
    <w:lvl w:ilvl="1" w:tplc="04190019" w:tentative="1">
      <w:start w:val="1"/>
      <w:numFmt w:val="lowerLetter"/>
      <w:lvlText w:val="%2."/>
      <w:lvlJc w:val="left"/>
      <w:pPr>
        <w:ind w:left="6609" w:hanging="360"/>
      </w:pPr>
      <w:rPr>
        <w:rFonts w:cs="Times New Roman"/>
      </w:rPr>
    </w:lvl>
    <w:lvl w:ilvl="2" w:tplc="0419001B" w:tentative="1">
      <w:start w:val="1"/>
      <w:numFmt w:val="lowerRoman"/>
      <w:lvlText w:val="%3."/>
      <w:lvlJc w:val="right"/>
      <w:pPr>
        <w:ind w:left="7329" w:hanging="180"/>
      </w:pPr>
      <w:rPr>
        <w:rFonts w:cs="Times New Roman"/>
      </w:rPr>
    </w:lvl>
    <w:lvl w:ilvl="3" w:tplc="0419000F" w:tentative="1">
      <w:start w:val="1"/>
      <w:numFmt w:val="decimal"/>
      <w:lvlText w:val="%4."/>
      <w:lvlJc w:val="left"/>
      <w:pPr>
        <w:ind w:left="8049" w:hanging="360"/>
      </w:pPr>
      <w:rPr>
        <w:rFonts w:cs="Times New Roman"/>
      </w:rPr>
    </w:lvl>
    <w:lvl w:ilvl="4" w:tplc="04190019" w:tentative="1">
      <w:start w:val="1"/>
      <w:numFmt w:val="lowerLetter"/>
      <w:lvlText w:val="%5."/>
      <w:lvlJc w:val="left"/>
      <w:pPr>
        <w:ind w:left="8769" w:hanging="360"/>
      </w:pPr>
      <w:rPr>
        <w:rFonts w:cs="Times New Roman"/>
      </w:rPr>
    </w:lvl>
    <w:lvl w:ilvl="5" w:tplc="0419001B" w:tentative="1">
      <w:start w:val="1"/>
      <w:numFmt w:val="lowerRoman"/>
      <w:lvlText w:val="%6."/>
      <w:lvlJc w:val="right"/>
      <w:pPr>
        <w:ind w:left="9489" w:hanging="180"/>
      </w:pPr>
      <w:rPr>
        <w:rFonts w:cs="Times New Roman"/>
      </w:rPr>
    </w:lvl>
    <w:lvl w:ilvl="6" w:tplc="0419000F" w:tentative="1">
      <w:start w:val="1"/>
      <w:numFmt w:val="decimal"/>
      <w:lvlText w:val="%7."/>
      <w:lvlJc w:val="left"/>
      <w:pPr>
        <w:ind w:left="10209" w:hanging="360"/>
      </w:pPr>
      <w:rPr>
        <w:rFonts w:cs="Times New Roman"/>
      </w:rPr>
    </w:lvl>
    <w:lvl w:ilvl="7" w:tplc="04190019" w:tentative="1">
      <w:start w:val="1"/>
      <w:numFmt w:val="lowerLetter"/>
      <w:lvlText w:val="%8."/>
      <w:lvlJc w:val="left"/>
      <w:pPr>
        <w:ind w:left="10929" w:hanging="360"/>
      </w:pPr>
      <w:rPr>
        <w:rFonts w:cs="Times New Roman"/>
      </w:rPr>
    </w:lvl>
    <w:lvl w:ilvl="8" w:tplc="0419001B" w:tentative="1">
      <w:start w:val="1"/>
      <w:numFmt w:val="lowerRoman"/>
      <w:lvlText w:val="%9."/>
      <w:lvlJc w:val="right"/>
      <w:pPr>
        <w:ind w:left="11649" w:hanging="180"/>
      </w:pPr>
      <w:rPr>
        <w:rFonts w:cs="Times New Roman"/>
      </w:rPr>
    </w:lvl>
  </w:abstractNum>
  <w:abstractNum w:abstractNumId="6">
    <w:nsid w:val="66D66D06"/>
    <w:multiLevelType w:val="hybridMultilevel"/>
    <w:tmpl w:val="75B28B48"/>
    <w:lvl w:ilvl="0" w:tplc="2402B94E">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C3"/>
    <w:rsid w:val="000013FB"/>
    <w:rsid w:val="00003E66"/>
    <w:rsid w:val="000065E9"/>
    <w:rsid w:val="000078D7"/>
    <w:rsid w:val="00037E7F"/>
    <w:rsid w:val="00042E33"/>
    <w:rsid w:val="000478E1"/>
    <w:rsid w:val="0005376D"/>
    <w:rsid w:val="00072A1D"/>
    <w:rsid w:val="000A1FC7"/>
    <w:rsid w:val="000A39ED"/>
    <w:rsid w:val="000B4231"/>
    <w:rsid w:val="000B4F1C"/>
    <w:rsid w:val="000C2C8C"/>
    <w:rsid w:val="000C77C1"/>
    <w:rsid w:val="000E0D2F"/>
    <w:rsid w:val="000E1D53"/>
    <w:rsid w:val="000E67E3"/>
    <w:rsid w:val="000F08A9"/>
    <w:rsid w:val="000F32D7"/>
    <w:rsid w:val="00103019"/>
    <w:rsid w:val="00106EFB"/>
    <w:rsid w:val="00127FDC"/>
    <w:rsid w:val="001336F5"/>
    <w:rsid w:val="00136959"/>
    <w:rsid w:val="001377F7"/>
    <w:rsid w:val="0014350B"/>
    <w:rsid w:val="0014542C"/>
    <w:rsid w:val="001531E7"/>
    <w:rsid w:val="00156CAA"/>
    <w:rsid w:val="00163F42"/>
    <w:rsid w:val="00164DDF"/>
    <w:rsid w:val="00164F0E"/>
    <w:rsid w:val="0016592C"/>
    <w:rsid w:val="00170697"/>
    <w:rsid w:val="00186C69"/>
    <w:rsid w:val="001A261C"/>
    <w:rsid w:val="001A4EBE"/>
    <w:rsid w:val="001B65F7"/>
    <w:rsid w:val="001E3B8E"/>
    <w:rsid w:val="001E4CB1"/>
    <w:rsid w:val="001F24D5"/>
    <w:rsid w:val="001F4BFB"/>
    <w:rsid w:val="001F5FB7"/>
    <w:rsid w:val="001F74B7"/>
    <w:rsid w:val="00202375"/>
    <w:rsid w:val="00207457"/>
    <w:rsid w:val="00217B5D"/>
    <w:rsid w:val="002325BA"/>
    <w:rsid w:val="00247C92"/>
    <w:rsid w:val="00263596"/>
    <w:rsid w:val="00263AE9"/>
    <w:rsid w:val="0026660B"/>
    <w:rsid w:val="002724B0"/>
    <w:rsid w:val="00274DE8"/>
    <w:rsid w:val="002803EE"/>
    <w:rsid w:val="00283149"/>
    <w:rsid w:val="002834EA"/>
    <w:rsid w:val="002902A0"/>
    <w:rsid w:val="002920DF"/>
    <w:rsid w:val="002A2360"/>
    <w:rsid w:val="002A6536"/>
    <w:rsid w:val="002B0736"/>
    <w:rsid w:val="002B70F2"/>
    <w:rsid w:val="002C124A"/>
    <w:rsid w:val="002C137B"/>
    <w:rsid w:val="002C504E"/>
    <w:rsid w:val="002C5CB9"/>
    <w:rsid w:val="002C60D5"/>
    <w:rsid w:val="002D0B57"/>
    <w:rsid w:val="002D2E82"/>
    <w:rsid w:val="002D42D7"/>
    <w:rsid w:val="002D5707"/>
    <w:rsid w:val="002F467E"/>
    <w:rsid w:val="002F6B62"/>
    <w:rsid w:val="002F7323"/>
    <w:rsid w:val="00300EEA"/>
    <w:rsid w:val="00310630"/>
    <w:rsid w:val="0031101D"/>
    <w:rsid w:val="00320939"/>
    <w:rsid w:val="003329C7"/>
    <w:rsid w:val="0033328E"/>
    <w:rsid w:val="00352328"/>
    <w:rsid w:val="0035571D"/>
    <w:rsid w:val="0037548E"/>
    <w:rsid w:val="003857B7"/>
    <w:rsid w:val="003867B4"/>
    <w:rsid w:val="00393FF1"/>
    <w:rsid w:val="003A5100"/>
    <w:rsid w:val="003A7324"/>
    <w:rsid w:val="003B14FF"/>
    <w:rsid w:val="003D4CFA"/>
    <w:rsid w:val="003E3ABA"/>
    <w:rsid w:val="003F0B20"/>
    <w:rsid w:val="003F471D"/>
    <w:rsid w:val="003F6518"/>
    <w:rsid w:val="003F7F90"/>
    <w:rsid w:val="00406D7A"/>
    <w:rsid w:val="00414F83"/>
    <w:rsid w:val="00417FA5"/>
    <w:rsid w:val="004209CD"/>
    <w:rsid w:val="004231E2"/>
    <w:rsid w:val="0043047C"/>
    <w:rsid w:val="00441F7A"/>
    <w:rsid w:val="004474D9"/>
    <w:rsid w:val="004516E4"/>
    <w:rsid w:val="00494170"/>
    <w:rsid w:val="004A5958"/>
    <w:rsid w:val="004A6F42"/>
    <w:rsid w:val="004B3EA9"/>
    <w:rsid w:val="004B6F5F"/>
    <w:rsid w:val="004C1C99"/>
    <w:rsid w:val="004C4BB9"/>
    <w:rsid w:val="004D13A7"/>
    <w:rsid w:val="004D60D1"/>
    <w:rsid w:val="004D6D58"/>
    <w:rsid w:val="004E496C"/>
    <w:rsid w:val="004F1DD1"/>
    <w:rsid w:val="004F36B1"/>
    <w:rsid w:val="004F7ABD"/>
    <w:rsid w:val="0051069D"/>
    <w:rsid w:val="00514871"/>
    <w:rsid w:val="0051577A"/>
    <w:rsid w:val="005161F1"/>
    <w:rsid w:val="00516AA9"/>
    <w:rsid w:val="00523484"/>
    <w:rsid w:val="00523C07"/>
    <w:rsid w:val="0053384A"/>
    <w:rsid w:val="0054657F"/>
    <w:rsid w:val="005520C4"/>
    <w:rsid w:val="005579E2"/>
    <w:rsid w:val="00582EC3"/>
    <w:rsid w:val="00586236"/>
    <w:rsid w:val="005A15F0"/>
    <w:rsid w:val="005C5BCE"/>
    <w:rsid w:val="005E3D14"/>
    <w:rsid w:val="005E5AFB"/>
    <w:rsid w:val="006011B7"/>
    <w:rsid w:val="00615BCA"/>
    <w:rsid w:val="00617255"/>
    <w:rsid w:val="006217DC"/>
    <w:rsid w:val="0062308C"/>
    <w:rsid w:val="0063233F"/>
    <w:rsid w:val="00634C6B"/>
    <w:rsid w:val="006376AC"/>
    <w:rsid w:val="00637E51"/>
    <w:rsid w:val="006472D6"/>
    <w:rsid w:val="00662028"/>
    <w:rsid w:val="00682052"/>
    <w:rsid w:val="006821B0"/>
    <w:rsid w:val="00694C0A"/>
    <w:rsid w:val="006D0A23"/>
    <w:rsid w:val="006D6EB7"/>
    <w:rsid w:val="006E78A4"/>
    <w:rsid w:val="006F033D"/>
    <w:rsid w:val="006F10EE"/>
    <w:rsid w:val="006F4159"/>
    <w:rsid w:val="006F61C1"/>
    <w:rsid w:val="00720C3E"/>
    <w:rsid w:val="00737022"/>
    <w:rsid w:val="007805C7"/>
    <w:rsid w:val="007810A5"/>
    <w:rsid w:val="007916D1"/>
    <w:rsid w:val="007B27DF"/>
    <w:rsid w:val="007B7558"/>
    <w:rsid w:val="007C5E77"/>
    <w:rsid w:val="007C76D8"/>
    <w:rsid w:val="007D03C7"/>
    <w:rsid w:val="007D7EC1"/>
    <w:rsid w:val="007F7AB6"/>
    <w:rsid w:val="008278D0"/>
    <w:rsid w:val="00840A78"/>
    <w:rsid w:val="008522E2"/>
    <w:rsid w:val="008578CE"/>
    <w:rsid w:val="008604B1"/>
    <w:rsid w:val="008607B5"/>
    <w:rsid w:val="0087277D"/>
    <w:rsid w:val="0087429C"/>
    <w:rsid w:val="0089094B"/>
    <w:rsid w:val="008952FC"/>
    <w:rsid w:val="0089568B"/>
    <w:rsid w:val="008A1013"/>
    <w:rsid w:val="008A542F"/>
    <w:rsid w:val="008A68E3"/>
    <w:rsid w:val="008C6995"/>
    <w:rsid w:val="008D223F"/>
    <w:rsid w:val="008D2E4C"/>
    <w:rsid w:val="008D5B9C"/>
    <w:rsid w:val="008E53C6"/>
    <w:rsid w:val="008E72EA"/>
    <w:rsid w:val="008F440C"/>
    <w:rsid w:val="0090643F"/>
    <w:rsid w:val="00907C88"/>
    <w:rsid w:val="00911EEB"/>
    <w:rsid w:val="00917934"/>
    <w:rsid w:val="00923272"/>
    <w:rsid w:val="00934442"/>
    <w:rsid w:val="00936E2E"/>
    <w:rsid w:val="00942E00"/>
    <w:rsid w:val="00944A4C"/>
    <w:rsid w:val="00992291"/>
    <w:rsid w:val="009A02F4"/>
    <w:rsid w:val="009B6D21"/>
    <w:rsid w:val="009C4A95"/>
    <w:rsid w:val="009D030F"/>
    <w:rsid w:val="009D42C9"/>
    <w:rsid w:val="009E14AE"/>
    <w:rsid w:val="009E5C52"/>
    <w:rsid w:val="009F296D"/>
    <w:rsid w:val="009F7CF6"/>
    <w:rsid w:val="00A077EA"/>
    <w:rsid w:val="00A11F88"/>
    <w:rsid w:val="00A13050"/>
    <w:rsid w:val="00A35311"/>
    <w:rsid w:val="00A85DDA"/>
    <w:rsid w:val="00A8608B"/>
    <w:rsid w:val="00A90554"/>
    <w:rsid w:val="00A9136F"/>
    <w:rsid w:val="00A956F2"/>
    <w:rsid w:val="00A964D6"/>
    <w:rsid w:val="00AC2FAD"/>
    <w:rsid w:val="00AD3E3F"/>
    <w:rsid w:val="00AE2EE3"/>
    <w:rsid w:val="00AE6565"/>
    <w:rsid w:val="00AF0750"/>
    <w:rsid w:val="00AF33D3"/>
    <w:rsid w:val="00B00D70"/>
    <w:rsid w:val="00B15701"/>
    <w:rsid w:val="00B20752"/>
    <w:rsid w:val="00B25BEB"/>
    <w:rsid w:val="00B323BD"/>
    <w:rsid w:val="00B329CC"/>
    <w:rsid w:val="00B34CE0"/>
    <w:rsid w:val="00B4048D"/>
    <w:rsid w:val="00B43EBC"/>
    <w:rsid w:val="00B4468D"/>
    <w:rsid w:val="00B47F09"/>
    <w:rsid w:val="00B61032"/>
    <w:rsid w:val="00B641FF"/>
    <w:rsid w:val="00B75827"/>
    <w:rsid w:val="00B81EA3"/>
    <w:rsid w:val="00B864B5"/>
    <w:rsid w:val="00B915F9"/>
    <w:rsid w:val="00BC6073"/>
    <w:rsid w:val="00BE2BFF"/>
    <w:rsid w:val="00BE3683"/>
    <w:rsid w:val="00BE4661"/>
    <w:rsid w:val="00BE61B1"/>
    <w:rsid w:val="00BE7652"/>
    <w:rsid w:val="00BF132C"/>
    <w:rsid w:val="00BF6CE7"/>
    <w:rsid w:val="00C03916"/>
    <w:rsid w:val="00C044E2"/>
    <w:rsid w:val="00C05563"/>
    <w:rsid w:val="00C06A46"/>
    <w:rsid w:val="00C077A5"/>
    <w:rsid w:val="00C27D6E"/>
    <w:rsid w:val="00C31389"/>
    <w:rsid w:val="00C47A33"/>
    <w:rsid w:val="00C54E21"/>
    <w:rsid w:val="00C67AE1"/>
    <w:rsid w:val="00C73B78"/>
    <w:rsid w:val="00C83B4D"/>
    <w:rsid w:val="00CA0475"/>
    <w:rsid w:val="00CA6069"/>
    <w:rsid w:val="00CB0C91"/>
    <w:rsid w:val="00CB3B86"/>
    <w:rsid w:val="00CC193E"/>
    <w:rsid w:val="00CC24B5"/>
    <w:rsid w:val="00CC31BF"/>
    <w:rsid w:val="00CD3B59"/>
    <w:rsid w:val="00CD4370"/>
    <w:rsid w:val="00CD5DBB"/>
    <w:rsid w:val="00CE248D"/>
    <w:rsid w:val="00CE7795"/>
    <w:rsid w:val="00CE7835"/>
    <w:rsid w:val="00CE7B9B"/>
    <w:rsid w:val="00CF379C"/>
    <w:rsid w:val="00D069D1"/>
    <w:rsid w:val="00D06CB1"/>
    <w:rsid w:val="00D12D07"/>
    <w:rsid w:val="00D2266E"/>
    <w:rsid w:val="00D23344"/>
    <w:rsid w:val="00D343D2"/>
    <w:rsid w:val="00D546EA"/>
    <w:rsid w:val="00D54AEC"/>
    <w:rsid w:val="00D56790"/>
    <w:rsid w:val="00D56969"/>
    <w:rsid w:val="00D91517"/>
    <w:rsid w:val="00D95633"/>
    <w:rsid w:val="00DB23AB"/>
    <w:rsid w:val="00DB4902"/>
    <w:rsid w:val="00DC569E"/>
    <w:rsid w:val="00DD13DD"/>
    <w:rsid w:val="00DD68B2"/>
    <w:rsid w:val="00DE11A3"/>
    <w:rsid w:val="00DE773C"/>
    <w:rsid w:val="00E006A1"/>
    <w:rsid w:val="00E06C01"/>
    <w:rsid w:val="00E17F1F"/>
    <w:rsid w:val="00E348F4"/>
    <w:rsid w:val="00E44413"/>
    <w:rsid w:val="00E45D26"/>
    <w:rsid w:val="00E54826"/>
    <w:rsid w:val="00E57CBD"/>
    <w:rsid w:val="00E72DF3"/>
    <w:rsid w:val="00E8351B"/>
    <w:rsid w:val="00E838C1"/>
    <w:rsid w:val="00E86BFF"/>
    <w:rsid w:val="00E907BA"/>
    <w:rsid w:val="00E91609"/>
    <w:rsid w:val="00E92356"/>
    <w:rsid w:val="00EA009F"/>
    <w:rsid w:val="00EA0FFF"/>
    <w:rsid w:val="00EA4DD1"/>
    <w:rsid w:val="00EB6264"/>
    <w:rsid w:val="00EC0ABA"/>
    <w:rsid w:val="00ED14C6"/>
    <w:rsid w:val="00ED6F31"/>
    <w:rsid w:val="00EE0A95"/>
    <w:rsid w:val="00F077C4"/>
    <w:rsid w:val="00F43ED7"/>
    <w:rsid w:val="00F44B84"/>
    <w:rsid w:val="00F535D7"/>
    <w:rsid w:val="00F54947"/>
    <w:rsid w:val="00F73C5E"/>
    <w:rsid w:val="00F81C38"/>
    <w:rsid w:val="00F836BA"/>
    <w:rsid w:val="00F83D0F"/>
    <w:rsid w:val="00F945AC"/>
    <w:rsid w:val="00FA029B"/>
    <w:rsid w:val="00FB1876"/>
    <w:rsid w:val="00FB44DE"/>
    <w:rsid w:val="00FB4599"/>
    <w:rsid w:val="00FC15AA"/>
    <w:rsid w:val="00FD5B45"/>
    <w:rsid w:val="00FE055C"/>
    <w:rsid w:val="00FE2250"/>
    <w:rsid w:val="00FE5E57"/>
    <w:rsid w:val="00FF0268"/>
    <w:rsid w:val="00FF2B9D"/>
    <w:rsid w:val="00FF636E"/>
    <w:rsid w:val="00FF72A0"/>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34"/>
    <w:pPr>
      <w:spacing w:after="200" w:line="276" w:lineRule="auto"/>
    </w:pPr>
  </w:style>
  <w:style w:type="paragraph" w:styleId="1">
    <w:name w:val="heading 1"/>
    <w:basedOn w:val="a"/>
    <w:next w:val="a"/>
    <w:link w:val="10"/>
    <w:uiPriority w:val="99"/>
    <w:qFormat/>
    <w:rsid w:val="004C4BB9"/>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4BB9"/>
    <w:rPr>
      <w:rFonts w:ascii="Cambria" w:hAnsi="Cambria" w:cs="Times New Roman"/>
      <w:b/>
      <w:bCs/>
      <w:kern w:val="32"/>
      <w:sz w:val="32"/>
      <w:szCs w:val="32"/>
    </w:rPr>
  </w:style>
  <w:style w:type="paragraph" w:customStyle="1" w:styleId="ConsPlusCell">
    <w:name w:val="ConsPlusCell"/>
    <w:uiPriority w:val="99"/>
    <w:rsid w:val="00582EC3"/>
    <w:pPr>
      <w:widowControl w:val="0"/>
      <w:suppressAutoHyphens/>
      <w:autoSpaceDE w:val="0"/>
    </w:pPr>
    <w:rPr>
      <w:rFonts w:ascii="Arial" w:hAnsi="Arial" w:cs="Arial"/>
      <w:sz w:val="20"/>
      <w:szCs w:val="20"/>
      <w:lang w:eastAsia="ar-SA"/>
    </w:rPr>
  </w:style>
  <w:style w:type="paragraph" w:styleId="a3">
    <w:name w:val="header"/>
    <w:basedOn w:val="a"/>
    <w:link w:val="a4"/>
    <w:uiPriority w:val="99"/>
    <w:semiHidden/>
    <w:rsid w:val="001659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16592C"/>
    <w:rPr>
      <w:rFonts w:cs="Times New Roman"/>
    </w:rPr>
  </w:style>
  <w:style w:type="paragraph" w:styleId="a5">
    <w:name w:val="footer"/>
    <w:basedOn w:val="a"/>
    <w:link w:val="a6"/>
    <w:uiPriority w:val="99"/>
    <w:semiHidden/>
    <w:rsid w:val="001659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16592C"/>
    <w:rPr>
      <w:rFonts w:cs="Times New Roman"/>
    </w:rPr>
  </w:style>
  <w:style w:type="paragraph" w:styleId="a7">
    <w:name w:val="Body Text"/>
    <w:basedOn w:val="a"/>
    <w:link w:val="a8"/>
    <w:uiPriority w:val="99"/>
    <w:semiHidden/>
    <w:rsid w:val="00FF79AA"/>
    <w:pPr>
      <w:spacing w:after="0" w:line="240" w:lineRule="auto"/>
    </w:pPr>
    <w:rPr>
      <w:rFonts w:ascii="Times New Roman" w:hAnsi="Times New Roman"/>
      <w:sz w:val="44"/>
      <w:szCs w:val="20"/>
    </w:rPr>
  </w:style>
  <w:style w:type="character" w:customStyle="1" w:styleId="a8">
    <w:name w:val="Основной текст Знак"/>
    <w:basedOn w:val="a0"/>
    <w:link w:val="a7"/>
    <w:uiPriority w:val="99"/>
    <w:semiHidden/>
    <w:locked/>
    <w:rsid w:val="00FF79AA"/>
    <w:rPr>
      <w:rFonts w:ascii="Times New Roman" w:hAnsi="Times New Roman" w:cs="Times New Roman"/>
      <w:sz w:val="20"/>
      <w:szCs w:val="20"/>
    </w:rPr>
  </w:style>
  <w:style w:type="paragraph" w:styleId="a9">
    <w:name w:val="List Paragraph"/>
    <w:basedOn w:val="a"/>
    <w:uiPriority w:val="99"/>
    <w:qFormat/>
    <w:rsid w:val="00352328"/>
    <w:pPr>
      <w:ind w:left="720"/>
      <w:contextualSpacing/>
    </w:pPr>
  </w:style>
  <w:style w:type="character" w:styleId="aa">
    <w:name w:val="Hyperlink"/>
    <w:basedOn w:val="a0"/>
    <w:uiPriority w:val="99"/>
    <w:semiHidden/>
    <w:rsid w:val="00EA009F"/>
    <w:rPr>
      <w:rFonts w:cs="Times New Roman"/>
      <w:color w:val="0000FF"/>
      <w:u w:val="single"/>
    </w:rPr>
  </w:style>
  <w:style w:type="paragraph" w:customStyle="1" w:styleId="ConsPlusNormal">
    <w:name w:val="ConsPlusNormal"/>
    <w:uiPriority w:val="99"/>
    <w:rsid w:val="00D12D07"/>
    <w:pPr>
      <w:widowControl w:val="0"/>
      <w:autoSpaceDE w:val="0"/>
      <w:autoSpaceDN w:val="0"/>
      <w:adjustRightInd w:val="0"/>
      <w:ind w:firstLine="720"/>
    </w:pPr>
    <w:rPr>
      <w:rFonts w:ascii="Arial" w:hAnsi="Arial" w:cs="Arial"/>
      <w:sz w:val="20"/>
      <w:szCs w:val="20"/>
    </w:rPr>
  </w:style>
  <w:style w:type="paragraph" w:styleId="ab">
    <w:name w:val="No Spacing"/>
    <w:basedOn w:val="a"/>
    <w:link w:val="ac"/>
    <w:uiPriority w:val="99"/>
    <w:qFormat/>
    <w:rsid w:val="00D12D07"/>
    <w:pPr>
      <w:spacing w:after="0" w:line="240" w:lineRule="auto"/>
    </w:pPr>
    <w:rPr>
      <w:sz w:val="24"/>
      <w:szCs w:val="32"/>
      <w:lang w:val="en-US" w:eastAsia="en-US"/>
    </w:rPr>
  </w:style>
  <w:style w:type="character" w:customStyle="1" w:styleId="ac">
    <w:name w:val="Без интервала Знак"/>
    <w:basedOn w:val="a0"/>
    <w:link w:val="ab"/>
    <w:uiPriority w:val="99"/>
    <w:locked/>
    <w:rsid w:val="00D12D07"/>
    <w:rPr>
      <w:rFonts w:eastAsia="Times New Roman" w:cs="Times New Roman"/>
      <w:sz w:val="32"/>
      <w:szCs w:val="32"/>
      <w:lang w:val="en-US" w:eastAsia="en-US"/>
    </w:rPr>
  </w:style>
  <w:style w:type="paragraph" w:customStyle="1" w:styleId="ConsPlusNonformat">
    <w:name w:val="ConsPlusNonformat"/>
    <w:uiPriority w:val="99"/>
    <w:rsid w:val="00D12D0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12D07"/>
    <w:pPr>
      <w:widowControl w:val="0"/>
      <w:autoSpaceDE w:val="0"/>
      <w:autoSpaceDN w:val="0"/>
      <w:adjustRightInd w:val="0"/>
    </w:pPr>
    <w:rPr>
      <w:rFonts w:ascii="Arial" w:hAnsi="Arial" w:cs="Arial"/>
      <w:b/>
      <w:bCs/>
      <w:sz w:val="20"/>
      <w:szCs w:val="20"/>
    </w:rPr>
  </w:style>
  <w:style w:type="paragraph" w:styleId="ad">
    <w:name w:val="Balloon Text"/>
    <w:basedOn w:val="a"/>
    <w:link w:val="ae"/>
    <w:uiPriority w:val="99"/>
    <w:semiHidden/>
    <w:unhideWhenUsed/>
    <w:rsid w:val="00072A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2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34"/>
    <w:pPr>
      <w:spacing w:after="200" w:line="276" w:lineRule="auto"/>
    </w:pPr>
  </w:style>
  <w:style w:type="paragraph" w:styleId="1">
    <w:name w:val="heading 1"/>
    <w:basedOn w:val="a"/>
    <w:next w:val="a"/>
    <w:link w:val="10"/>
    <w:uiPriority w:val="99"/>
    <w:qFormat/>
    <w:rsid w:val="004C4BB9"/>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4BB9"/>
    <w:rPr>
      <w:rFonts w:ascii="Cambria" w:hAnsi="Cambria" w:cs="Times New Roman"/>
      <w:b/>
      <w:bCs/>
      <w:kern w:val="32"/>
      <w:sz w:val="32"/>
      <w:szCs w:val="32"/>
    </w:rPr>
  </w:style>
  <w:style w:type="paragraph" w:customStyle="1" w:styleId="ConsPlusCell">
    <w:name w:val="ConsPlusCell"/>
    <w:uiPriority w:val="99"/>
    <w:rsid w:val="00582EC3"/>
    <w:pPr>
      <w:widowControl w:val="0"/>
      <w:suppressAutoHyphens/>
      <w:autoSpaceDE w:val="0"/>
    </w:pPr>
    <w:rPr>
      <w:rFonts w:ascii="Arial" w:hAnsi="Arial" w:cs="Arial"/>
      <w:sz w:val="20"/>
      <w:szCs w:val="20"/>
      <w:lang w:eastAsia="ar-SA"/>
    </w:rPr>
  </w:style>
  <w:style w:type="paragraph" w:styleId="a3">
    <w:name w:val="header"/>
    <w:basedOn w:val="a"/>
    <w:link w:val="a4"/>
    <w:uiPriority w:val="99"/>
    <w:semiHidden/>
    <w:rsid w:val="001659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16592C"/>
    <w:rPr>
      <w:rFonts w:cs="Times New Roman"/>
    </w:rPr>
  </w:style>
  <w:style w:type="paragraph" w:styleId="a5">
    <w:name w:val="footer"/>
    <w:basedOn w:val="a"/>
    <w:link w:val="a6"/>
    <w:uiPriority w:val="99"/>
    <w:semiHidden/>
    <w:rsid w:val="001659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16592C"/>
    <w:rPr>
      <w:rFonts w:cs="Times New Roman"/>
    </w:rPr>
  </w:style>
  <w:style w:type="paragraph" w:styleId="a7">
    <w:name w:val="Body Text"/>
    <w:basedOn w:val="a"/>
    <w:link w:val="a8"/>
    <w:uiPriority w:val="99"/>
    <w:semiHidden/>
    <w:rsid w:val="00FF79AA"/>
    <w:pPr>
      <w:spacing w:after="0" w:line="240" w:lineRule="auto"/>
    </w:pPr>
    <w:rPr>
      <w:rFonts w:ascii="Times New Roman" w:hAnsi="Times New Roman"/>
      <w:sz w:val="44"/>
      <w:szCs w:val="20"/>
    </w:rPr>
  </w:style>
  <w:style w:type="character" w:customStyle="1" w:styleId="a8">
    <w:name w:val="Основной текст Знак"/>
    <w:basedOn w:val="a0"/>
    <w:link w:val="a7"/>
    <w:uiPriority w:val="99"/>
    <w:semiHidden/>
    <w:locked/>
    <w:rsid w:val="00FF79AA"/>
    <w:rPr>
      <w:rFonts w:ascii="Times New Roman" w:hAnsi="Times New Roman" w:cs="Times New Roman"/>
      <w:sz w:val="20"/>
      <w:szCs w:val="20"/>
    </w:rPr>
  </w:style>
  <w:style w:type="paragraph" w:styleId="a9">
    <w:name w:val="List Paragraph"/>
    <w:basedOn w:val="a"/>
    <w:uiPriority w:val="99"/>
    <w:qFormat/>
    <w:rsid w:val="00352328"/>
    <w:pPr>
      <w:ind w:left="720"/>
      <w:contextualSpacing/>
    </w:pPr>
  </w:style>
  <w:style w:type="character" w:styleId="aa">
    <w:name w:val="Hyperlink"/>
    <w:basedOn w:val="a0"/>
    <w:uiPriority w:val="99"/>
    <w:semiHidden/>
    <w:rsid w:val="00EA009F"/>
    <w:rPr>
      <w:rFonts w:cs="Times New Roman"/>
      <w:color w:val="0000FF"/>
      <w:u w:val="single"/>
    </w:rPr>
  </w:style>
  <w:style w:type="paragraph" w:customStyle="1" w:styleId="ConsPlusNormal">
    <w:name w:val="ConsPlusNormal"/>
    <w:uiPriority w:val="99"/>
    <w:rsid w:val="00D12D07"/>
    <w:pPr>
      <w:widowControl w:val="0"/>
      <w:autoSpaceDE w:val="0"/>
      <w:autoSpaceDN w:val="0"/>
      <w:adjustRightInd w:val="0"/>
      <w:ind w:firstLine="720"/>
    </w:pPr>
    <w:rPr>
      <w:rFonts w:ascii="Arial" w:hAnsi="Arial" w:cs="Arial"/>
      <w:sz w:val="20"/>
      <w:szCs w:val="20"/>
    </w:rPr>
  </w:style>
  <w:style w:type="paragraph" w:styleId="ab">
    <w:name w:val="No Spacing"/>
    <w:basedOn w:val="a"/>
    <w:link w:val="ac"/>
    <w:uiPriority w:val="99"/>
    <w:qFormat/>
    <w:rsid w:val="00D12D07"/>
    <w:pPr>
      <w:spacing w:after="0" w:line="240" w:lineRule="auto"/>
    </w:pPr>
    <w:rPr>
      <w:sz w:val="24"/>
      <w:szCs w:val="32"/>
      <w:lang w:val="en-US" w:eastAsia="en-US"/>
    </w:rPr>
  </w:style>
  <w:style w:type="character" w:customStyle="1" w:styleId="ac">
    <w:name w:val="Без интервала Знак"/>
    <w:basedOn w:val="a0"/>
    <w:link w:val="ab"/>
    <w:uiPriority w:val="99"/>
    <w:locked/>
    <w:rsid w:val="00D12D07"/>
    <w:rPr>
      <w:rFonts w:eastAsia="Times New Roman" w:cs="Times New Roman"/>
      <w:sz w:val="32"/>
      <w:szCs w:val="32"/>
      <w:lang w:val="en-US" w:eastAsia="en-US"/>
    </w:rPr>
  </w:style>
  <w:style w:type="paragraph" w:customStyle="1" w:styleId="ConsPlusNonformat">
    <w:name w:val="ConsPlusNonformat"/>
    <w:uiPriority w:val="99"/>
    <w:rsid w:val="00D12D0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12D07"/>
    <w:pPr>
      <w:widowControl w:val="0"/>
      <w:autoSpaceDE w:val="0"/>
      <w:autoSpaceDN w:val="0"/>
      <w:adjustRightInd w:val="0"/>
    </w:pPr>
    <w:rPr>
      <w:rFonts w:ascii="Arial" w:hAnsi="Arial" w:cs="Arial"/>
      <w:b/>
      <w:bCs/>
      <w:sz w:val="20"/>
      <w:szCs w:val="20"/>
    </w:rPr>
  </w:style>
  <w:style w:type="paragraph" w:styleId="ad">
    <w:name w:val="Balloon Text"/>
    <w:basedOn w:val="a"/>
    <w:link w:val="ae"/>
    <w:uiPriority w:val="99"/>
    <w:semiHidden/>
    <w:unhideWhenUsed/>
    <w:rsid w:val="00072A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2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6008">
      <w:marLeft w:val="0"/>
      <w:marRight w:val="0"/>
      <w:marTop w:val="0"/>
      <w:marBottom w:val="0"/>
      <w:divBdr>
        <w:top w:val="none" w:sz="0" w:space="0" w:color="auto"/>
        <w:left w:val="none" w:sz="0" w:space="0" w:color="auto"/>
        <w:bottom w:val="none" w:sz="0" w:space="0" w:color="auto"/>
        <w:right w:val="none" w:sz="0" w:space="0" w:color="auto"/>
      </w:divBdr>
    </w:div>
    <w:div w:id="1516576009">
      <w:marLeft w:val="0"/>
      <w:marRight w:val="0"/>
      <w:marTop w:val="0"/>
      <w:marBottom w:val="0"/>
      <w:divBdr>
        <w:top w:val="none" w:sz="0" w:space="0" w:color="auto"/>
        <w:left w:val="none" w:sz="0" w:space="0" w:color="auto"/>
        <w:bottom w:val="none" w:sz="0" w:space="0" w:color="auto"/>
        <w:right w:val="none" w:sz="0" w:space="0" w:color="auto"/>
      </w:divBdr>
    </w:div>
    <w:div w:id="1516576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E9BE-FBC8-4B66-89BE-999A586E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5894</Words>
  <Characters>33597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2017-12-12T09:00:00Z</cp:lastPrinted>
  <dcterms:created xsi:type="dcterms:W3CDTF">2017-12-27T06:10:00Z</dcterms:created>
  <dcterms:modified xsi:type="dcterms:W3CDTF">2017-12-27T06:10:00Z</dcterms:modified>
</cp:coreProperties>
</file>